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D65BDB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D65BDB" w:rsidRDefault="007F2B1E" w:rsidP="00023D7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D65BDB">
              <w:rPr>
                <w:b/>
                <w:sz w:val="24"/>
                <w:szCs w:val="24"/>
              </w:rPr>
              <w:t>Pregão</w:t>
            </w:r>
            <w:r w:rsidRPr="00D65BD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65BDB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D65BDB" w:rsidRDefault="007F2B1E" w:rsidP="00795DE3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D65BDB">
              <w:rPr>
                <w:b/>
                <w:sz w:val="24"/>
                <w:szCs w:val="24"/>
              </w:rPr>
              <w:t>Nº</w:t>
            </w:r>
            <w:r w:rsidRPr="00D65BD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65BDB">
              <w:rPr>
                <w:b/>
                <w:sz w:val="24"/>
                <w:szCs w:val="24"/>
              </w:rPr>
              <w:t>0</w:t>
            </w:r>
            <w:r w:rsidR="00D25A1D" w:rsidRPr="00D65BDB">
              <w:rPr>
                <w:b/>
                <w:sz w:val="24"/>
                <w:szCs w:val="24"/>
              </w:rPr>
              <w:t>4</w:t>
            </w:r>
            <w:r w:rsidR="00795DE3" w:rsidRPr="00D65BDB">
              <w:rPr>
                <w:b/>
                <w:sz w:val="24"/>
                <w:szCs w:val="24"/>
              </w:rPr>
              <w:t>5</w:t>
            </w:r>
            <w:r w:rsidRPr="00D65BDB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D65BDB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D65BDB" w:rsidRDefault="007F2B1E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D65BDB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D65BDB" w:rsidRDefault="007F2B1E" w:rsidP="00795DE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D65BDB">
              <w:rPr>
                <w:sz w:val="24"/>
                <w:szCs w:val="24"/>
              </w:rPr>
              <w:t>Nº</w:t>
            </w:r>
            <w:r w:rsidRPr="00D65BDB">
              <w:rPr>
                <w:spacing w:val="-2"/>
                <w:sz w:val="24"/>
                <w:szCs w:val="24"/>
              </w:rPr>
              <w:t xml:space="preserve"> </w:t>
            </w:r>
            <w:r w:rsidR="00795DE3" w:rsidRPr="00D65BDB">
              <w:rPr>
                <w:spacing w:val="-2"/>
                <w:sz w:val="24"/>
                <w:szCs w:val="24"/>
              </w:rPr>
              <w:t>0764</w:t>
            </w:r>
            <w:r w:rsidRPr="00D65BDB">
              <w:rPr>
                <w:sz w:val="24"/>
                <w:szCs w:val="24"/>
              </w:rPr>
              <w:t>/2</w:t>
            </w:r>
            <w:r w:rsidR="00D25A1D" w:rsidRPr="00D65BDB">
              <w:rPr>
                <w:sz w:val="24"/>
                <w:szCs w:val="24"/>
              </w:rPr>
              <w:t>3</w:t>
            </w:r>
          </w:p>
        </w:tc>
      </w:tr>
      <w:tr w:rsidR="007F2B1E" w:rsidRPr="00D65BDB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D65BDB" w:rsidRDefault="002A06F1" w:rsidP="00023D7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D65BDB"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D65BDB" w:rsidRDefault="002A06F1" w:rsidP="00795DE3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D65BDB">
              <w:rPr>
                <w:sz w:val="24"/>
                <w:szCs w:val="24"/>
              </w:rPr>
              <w:t xml:space="preserve"> Nº</w:t>
            </w:r>
            <w:r w:rsidRPr="00D65BDB">
              <w:rPr>
                <w:spacing w:val="-2"/>
                <w:sz w:val="24"/>
                <w:szCs w:val="24"/>
              </w:rPr>
              <w:t xml:space="preserve"> </w:t>
            </w:r>
            <w:r w:rsidR="004E029A" w:rsidRPr="00D65BDB">
              <w:rPr>
                <w:sz w:val="24"/>
                <w:szCs w:val="24"/>
              </w:rPr>
              <w:t>0</w:t>
            </w:r>
            <w:r w:rsidR="00795DE3" w:rsidRPr="00D65BDB">
              <w:rPr>
                <w:sz w:val="24"/>
                <w:szCs w:val="24"/>
              </w:rPr>
              <w:t>30</w:t>
            </w:r>
            <w:r w:rsidRPr="00D65BDB">
              <w:rPr>
                <w:sz w:val="24"/>
                <w:szCs w:val="24"/>
              </w:rPr>
              <w:t>/2</w:t>
            </w:r>
            <w:r w:rsidR="00795DE3" w:rsidRPr="00D65BDB">
              <w:rPr>
                <w:sz w:val="24"/>
                <w:szCs w:val="24"/>
              </w:rPr>
              <w:t>3</w:t>
            </w:r>
          </w:p>
        </w:tc>
      </w:tr>
    </w:tbl>
    <w:p w:rsidR="007F2B1E" w:rsidRPr="00D65BDB" w:rsidRDefault="007F2B1E" w:rsidP="00023D7C">
      <w:pPr>
        <w:pStyle w:val="Corpodetexto"/>
        <w:spacing w:before="11"/>
        <w:ind w:left="69"/>
      </w:pPr>
    </w:p>
    <w:p w:rsidR="008D3CE0" w:rsidRPr="00D65BDB" w:rsidRDefault="008D3CE0" w:rsidP="00023D7C">
      <w:pPr>
        <w:pStyle w:val="Ttulo1"/>
        <w:spacing w:before="90"/>
        <w:ind w:left="69"/>
        <w:jc w:val="center"/>
      </w:pPr>
      <w:r w:rsidRPr="00D65BDB">
        <w:t>ATA</w:t>
      </w:r>
    </w:p>
    <w:p w:rsidR="008D3CE0" w:rsidRPr="00D65BDB" w:rsidRDefault="008D3CE0" w:rsidP="00023D7C">
      <w:pPr>
        <w:pStyle w:val="Corpodetexto"/>
        <w:spacing w:before="11"/>
        <w:ind w:left="69"/>
        <w:rPr>
          <w:b/>
        </w:rPr>
      </w:pPr>
    </w:p>
    <w:p w:rsidR="00B42DCE" w:rsidRPr="00D65BDB" w:rsidRDefault="008D3CE0" w:rsidP="00023D7C">
      <w:pPr>
        <w:spacing w:line="360" w:lineRule="auto"/>
        <w:ind w:left="69"/>
        <w:jc w:val="both"/>
        <w:rPr>
          <w:sz w:val="24"/>
          <w:szCs w:val="24"/>
        </w:rPr>
      </w:pPr>
      <w:r w:rsidRPr="00D65BDB">
        <w:rPr>
          <w:sz w:val="24"/>
          <w:szCs w:val="24"/>
        </w:rPr>
        <w:t>Ao</w:t>
      </w:r>
      <w:r w:rsidR="00CA4950" w:rsidRPr="00D65BDB">
        <w:rPr>
          <w:sz w:val="24"/>
          <w:szCs w:val="24"/>
        </w:rPr>
        <w:t xml:space="preserve">s </w:t>
      </w:r>
      <w:r w:rsidR="00146DB3" w:rsidRPr="00D65BDB">
        <w:rPr>
          <w:sz w:val="24"/>
          <w:szCs w:val="24"/>
        </w:rPr>
        <w:t>14</w:t>
      </w:r>
      <w:r w:rsidRPr="00D65BDB">
        <w:rPr>
          <w:sz w:val="24"/>
          <w:szCs w:val="24"/>
        </w:rPr>
        <w:t xml:space="preserve"> dia</w:t>
      </w:r>
      <w:r w:rsidR="00CA4950" w:rsidRPr="00D65BDB">
        <w:rPr>
          <w:sz w:val="24"/>
          <w:szCs w:val="24"/>
        </w:rPr>
        <w:t>s</w:t>
      </w:r>
      <w:r w:rsidRPr="00D65BDB">
        <w:rPr>
          <w:sz w:val="24"/>
          <w:szCs w:val="24"/>
        </w:rPr>
        <w:t xml:space="preserve"> do mês de </w:t>
      </w:r>
      <w:r w:rsidR="004E029A" w:rsidRPr="00D65BDB">
        <w:rPr>
          <w:sz w:val="24"/>
          <w:szCs w:val="24"/>
        </w:rPr>
        <w:t>agosto</w:t>
      </w:r>
      <w:r w:rsidRPr="00D65BDB">
        <w:rPr>
          <w:sz w:val="24"/>
          <w:szCs w:val="24"/>
        </w:rPr>
        <w:t xml:space="preserve"> do ano de dois mil e vinte e </w:t>
      </w:r>
      <w:r w:rsidR="002936CA" w:rsidRPr="00D65BDB">
        <w:rPr>
          <w:sz w:val="24"/>
          <w:szCs w:val="24"/>
        </w:rPr>
        <w:t>três</w:t>
      </w:r>
      <w:r w:rsidRPr="00D65BDB">
        <w:rPr>
          <w:sz w:val="24"/>
          <w:szCs w:val="24"/>
        </w:rPr>
        <w:t>, na Prefeitura Municipal de Bom</w:t>
      </w:r>
      <w:r w:rsidRPr="00D65BDB">
        <w:rPr>
          <w:spacing w:val="1"/>
          <w:sz w:val="24"/>
          <w:szCs w:val="24"/>
        </w:rPr>
        <w:t xml:space="preserve"> </w:t>
      </w:r>
      <w:r w:rsidRPr="00D65BDB">
        <w:rPr>
          <w:sz w:val="24"/>
          <w:szCs w:val="24"/>
        </w:rPr>
        <w:t xml:space="preserve">Jardim, às </w:t>
      </w:r>
      <w:r w:rsidR="00D25A1D" w:rsidRPr="00D65BDB">
        <w:rPr>
          <w:sz w:val="24"/>
          <w:szCs w:val="24"/>
        </w:rPr>
        <w:t>nove</w:t>
      </w:r>
      <w:r w:rsidRPr="00D65BDB">
        <w:rPr>
          <w:sz w:val="24"/>
          <w:szCs w:val="24"/>
        </w:rPr>
        <w:t xml:space="preserve"> horas</w:t>
      </w:r>
      <w:r w:rsidR="00365B90" w:rsidRPr="00D65BDB">
        <w:rPr>
          <w:sz w:val="24"/>
          <w:szCs w:val="24"/>
        </w:rPr>
        <w:t xml:space="preserve"> e trinta minutos</w:t>
      </w:r>
      <w:r w:rsidRPr="00D65BDB">
        <w:rPr>
          <w:sz w:val="24"/>
          <w:szCs w:val="24"/>
        </w:rPr>
        <w:t xml:space="preserve">, </w:t>
      </w:r>
      <w:r w:rsidR="0038684F" w:rsidRPr="00D65BDB">
        <w:rPr>
          <w:sz w:val="24"/>
          <w:szCs w:val="24"/>
        </w:rPr>
        <w:t xml:space="preserve">reuniu-se a Pregoeira: Marineis Ayres de Jesus </w:t>
      </w:r>
      <w:r w:rsidR="0038684F" w:rsidRPr="00D65BDB">
        <w:rPr>
          <w:b/>
          <w:sz w:val="24"/>
          <w:szCs w:val="24"/>
        </w:rPr>
        <w:t>–</w:t>
      </w:r>
      <w:r w:rsidR="0038684F" w:rsidRPr="00D65BDB">
        <w:rPr>
          <w:sz w:val="24"/>
          <w:szCs w:val="24"/>
        </w:rPr>
        <w:t xml:space="preserve"> Mat. 12/1441 </w:t>
      </w:r>
      <w:r w:rsidR="0038684F" w:rsidRPr="00D65BDB">
        <w:rPr>
          <w:b/>
          <w:sz w:val="24"/>
          <w:szCs w:val="24"/>
        </w:rPr>
        <w:t>–</w:t>
      </w:r>
      <w:r w:rsidR="0038684F" w:rsidRPr="00D65BDB">
        <w:rPr>
          <w:sz w:val="24"/>
          <w:szCs w:val="24"/>
        </w:rPr>
        <w:t xml:space="preserve"> SMA,</w:t>
      </w:r>
      <w:r w:rsidR="00BF5F8F" w:rsidRPr="00D65BDB">
        <w:rPr>
          <w:sz w:val="24"/>
          <w:szCs w:val="24"/>
        </w:rPr>
        <w:t xml:space="preserve"> </w:t>
      </w:r>
    </w:p>
    <w:p w:rsidR="00AD0453" w:rsidRPr="00D65BDB" w:rsidRDefault="004E029A" w:rsidP="00164DF5">
      <w:pPr>
        <w:spacing w:line="360" w:lineRule="auto"/>
        <w:ind w:left="69"/>
        <w:jc w:val="both"/>
        <w:rPr>
          <w:sz w:val="24"/>
          <w:szCs w:val="24"/>
        </w:rPr>
      </w:pPr>
      <w:r w:rsidRPr="00D65BDB">
        <w:rPr>
          <w:sz w:val="24"/>
          <w:szCs w:val="24"/>
        </w:rPr>
        <w:t xml:space="preserve">Marineis Ayres de Jesus </w:t>
      </w:r>
      <w:r w:rsidRPr="00D65BDB">
        <w:rPr>
          <w:b/>
          <w:sz w:val="24"/>
          <w:szCs w:val="24"/>
        </w:rPr>
        <w:t>–</w:t>
      </w:r>
      <w:r w:rsidRPr="00D65BDB">
        <w:rPr>
          <w:sz w:val="24"/>
          <w:szCs w:val="24"/>
        </w:rPr>
        <w:t xml:space="preserve"> Mat. 12/1441 </w:t>
      </w:r>
      <w:r w:rsidRPr="00D65BDB">
        <w:rPr>
          <w:b/>
          <w:sz w:val="24"/>
          <w:szCs w:val="24"/>
        </w:rPr>
        <w:t>–</w:t>
      </w:r>
      <w:r w:rsidRPr="00D65BDB">
        <w:rPr>
          <w:sz w:val="24"/>
          <w:szCs w:val="24"/>
        </w:rPr>
        <w:t xml:space="preserve"> SMA, Antônio Cláudio de Oliveira – Mat. 10/367 – SMS e Marilia Monnerat da Rosa Barroso – Mat. 10/3560 – GP</w:t>
      </w:r>
      <w:r w:rsidR="00146DB3" w:rsidRPr="00D65BDB">
        <w:rPr>
          <w:sz w:val="24"/>
          <w:szCs w:val="24"/>
        </w:rPr>
        <w:t xml:space="preserve"> e </w:t>
      </w:r>
      <w:r w:rsidR="00146DB3" w:rsidRPr="00D65BDB">
        <w:rPr>
          <w:sz w:val="24"/>
          <w:szCs w:val="24"/>
        </w:rPr>
        <w:t>Herlon Chenicharo Ferçura – Mat. 10/2427 – SMTDC</w:t>
      </w:r>
      <w:r w:rsidR="00B42DCE" w:rsidRPr="00D65BDB">
        <w:rPr>
          <w:sz w:val="24"/>
          <w:szCs w:val="24"/>
        </w:rPr>
        <w:t>;</w:t>
      </w:r>
      <w:r w:rsidR="00D25A1D" w:rsidRPr="00D65BDB">
        <w:rPr>
          <w:sz w:val="24"/>
          <w:szCs w:val="24"/>
        </w:rPr>
        <w:t xml:space="preserve"> bem como a presença do</w:t>
      </w:r>
      <w:r w:rsidR="00146DB3" w:rsidRPr="00D65BDB">
        <w:rPr>
          <w:sz w:val="24"/>
          <w:szCs w:val="24"/>
        </w:rPr>
        <w:t>s</w:t>
      </w:r>
      <w:r w:rsidR="00D25A1D" w:rsidRPr="00D65BDB">
        <w:rPr>
          <w:sz w:val="24"/>
          <w:szCs w:val="24"/>
        </w:rPr>
        <w:t xml:space="preserve"> </w:t>
      </w:r>
      <w:r w:rsidR="00146DB3" w:rsidRPr="00D65BDB">
        <w:rPr>
          <w:sz w:val="24"/>
          <w:szCs w:val="24"/>
        </w:rPr>
        <w:t>representantes dos setores requisitantes, Sr</w:t>
      </w:r>
      <w:r w:rsidR="001B7F32" w:rsidRPr="00D65BDB">
        <w:rPr>
          <w:sz w:val="24"/>
          <w:szCs w:val="24"/>
        </w:rPr>
        <w:t>ª</w:t>
      </w:r>
      <w:r w:rsidR="00146DB3" w:rsidRPr="00D65BDB">
        <w:rPr>
          <w:sz w:val="24"/>
          <w:szCs w:val="24"/>
        </w:rPr>
        <w:t xml:space="preserve"> </w:t>
      </w:r>
      <w:r w:rsidR="001B7F32" w:rsidRPr="00D65BDB">
        <w:rPr>
          <w:sz w:val="24"/>
          <w:szCs w:val="24"/>
        </w:rPr>
        <w:t>Neiva de Suza Coelho,</w:t>
      </w:r>
      <w:r w:rsidR="00D57367" w:rsidRPr="00D65BDB">
        <w:rPr>
          <w:sz w:val="24"/>
          <w:szCs w:val="24"/>
        </w:rPr>
        <w:t xml:space="preserve"> representante da </w:t>
      </w:r>
      <w:r w:rsidR="00233D06" w:rsidRPr="00D65BDB">
        <w:rPr>
          <w:sz w:val="24"/>
          <w:szCs w:val="24"/>
        </w:rPr>
        <w:t>Secret</w:t>
      </w:r>
      <w:r w:rsidR="00D57367" w:rsidRPr="00D65BDB">
        <w:rPr>
          <w:sz w:val="24"/>
          <w:szCs w:val="24"/>
        </w:rPr>
        <w:t>a</w:t>
      </w:r>
      <w:r w:rsidR="00233D06" w:rsidRPr="00D65BDB">
        <w:rPr>
          <w:sz w:val="24"/>
          <w:szCs w:val="24"/>
        </w:rPr>
        <w:t>ri</w:t>
      </w:r>
      <w:r w:rsidR="00D57367" w:rsidRPr="00D65BDB">
        <w:rPr>
          <w:sz w:val="24"/>
          <w:szCs w:val="24"/>
        </w:rPr>
        <w:t>a</w:t>
      </w:r>
      <w:r w:rsidR="00233D06" w:rsidRPr="00D65BDB">
        <w:rPr>
          <w:sz w:val="24"/>
          <w:szCs w:val="24"/>
        </w:rPr>
        <w:t xml:space="preserve"> Municipal de </w:t>
      </w:r>
      <w:r w:rsidR="001B7F32" w:rsidRPr="00D65BDB">
        <w:rPr>
          <w:sz w:val="24"/>
          <w:szCs w:val="24"/>
        </w:rPr>
        <w:t>Educ</w:t>
      </w:r>
      <w:r w:rsidR="00D57367" w:rsidRPr="00D65BDB">
        <w:rPr>
          <w:sz w:val="24"/>
          <w:szCs w:val="24"/>
        </w:rPr>
        <w:t>ação</w:t>
      </w:r>
      <w:r w:rsidR="001B7F32" w:rsidRPr="00D65BDB">
        <w:rPr>
          <w:sz w:val="24"/>
          <w:szCs w:val="24"/>
        </w:rPr>
        <w:t>;</w:t>
      </w:r>
      <w:r w:rsidR="00D57367" w:rsidRPr="00D65BDB">
        <w:rPr>
          <w:sz w:val="24"/>
          <w:szCs w:val="24"/>
        </w:rPr>
        <w:t xml:space="preserve"> e </w:t>
      </w:r>
      <w:r w:rsidR="00D57367" w:rsidRPr="00D65BDB">
        <w:rPr>
          <w:sz w:val="24"/>
          <w:szCs w:val="24"/>
        </w:rPr>
        <w:t>Sr. Gustavo Emerich, representante da Secretaria Municipal de Administração</w:t>
      </w:r>
      <w:r w:rsidR="00D25A1D" w:rsidRPr="00D65BDB">
        <w:rPr>
          <w:sz w:val="24"/>
          <w:szCs w:val="24"/>
        </w:rPr>
        <w:t xml:space="preserve">; </w:t>
      </w:r>
      <w:r w:rsidR="008D3CE0" w:rsidRPr="00D65BDB">
        <w:rPr>
          <w:sz w:val="24"/>
          <w:szCs w:val="24"/>
        </w:rPr>
        <w:t>para realizar</w:t>
      </w:r>
      <w:r w:rsidR="008D3CE0" w:rsidRPr="00D65BDB">
        <w:rPr>
          <w:spacing w:val="1"/>
          <w:sz w:val="24"/>
          <w:szCs w:val="24"/>
        </w:rPr>
        <w:t xml:space="preserve"> </w:t>
      </w:r>
      <w:r w:rsidR="008D3CE0" w:rsidRPr="00D65BDB">
        <w:rPr>
          <w:sz w:val="24"/>
          <w:szCs w:val="24"/>
        </w:rPr>
        <w:t xml:space="preserve">licitação na modalidade Pregão Presencial, atendendo ao solicitado no processo nº </w:t>
      </w:r>
      <w:r w:rsidR="001B7F32" w:rsidRPr="00D65BDB">
        <w:rPr>
          <w:sz w:val="24"/>
          <w:szCs w:val="24"/>
        </w:rPr>
        <w:t>0764</w:t>
      </w:r>
      <w:r w:rsidR="008D3CE0" w:rsidRPr="00D65BDB">
        <w:rPr>
          <w:sz w:val="24"/>
          <w:szCs w:val="24"/>
        </w:rPr>
        <w:t>/2</w:t>
      </w:r>
      <w:r w:rsidR="00D25A1D" w:rsidRPr="00D65BDB">
        <w:rPr>
          <w:sz w:val="24"/>
          <w:szCs w:val="24"/>
        </w:rPr>
        <w:t>3</w:t>
      </w:r>
      <w:r w:rsidR="00965760" w:rsidRPr="00D65BDB">
        <w:rPr>
          <w:sz w:val="24"/>
          <w:szCs w:val="24"/>
        </w:rPr>
        <w:t>;</w:t>
      </w:r>
      <w:r w:rsidR="001B7F32" w:rsidRPr="00D65BDB">
        <w:rPr>
          <w:sz w:val="24"/>
          <w:szCs w:val="24"/>
        </w:rPr>
        <w:t xml:space="preserve"> apenso: 1067/23,</w:t>
      </w:r>
      <w:r w:rsidR="003013FE" w:rsidRPr="00D65BDB">
        <w:rPr>
          <w:sz w:val="24"/>
          <w:szCs w:val="24"/>
        </w:rPr>
        <w:t xml:space="preserve"> </w:t>
      </w:r>
      <w:r w:rsidR="00365B90" w:rsidRPr="00D65BDB">
        <w:rPr>
          <w:sz w:val="24"/>
          <w:szCs w:val="24"/>
        </w:rPr>
        <w:t xml:space="preserve">da Secretaria Municipal de </w:t>
      </w:r>
      <w:r w:rsidR="001B7F32" w:rsidRPr="00D65BDB">
        <w:rPr>
          <w:sz w:val="24"/>
          <w:szCs w:val="24"/>
        </w:rPr>
        <w:t>Educação e Secretaria Municipal de Administração</w:t>
      </w:r>
      <w:r w:rsidR="0062255D" w:rsidRPr="00D65BDB">
        <w:rPr>
          <w:sz w:val="24"/>
          <w:szCs w:val="24"/>
        </w:rPr>
        <w:t>;</w:t>
      </w:r>
      <w:r w:rsidR="00810CAA" w:rsidRPr="00D65BDB">
        <w:rPr>
          <w:sz w:val="24"/>
          <w:szCs w:val="24"/>
        </w:rPr>
        <w:t xml:space="preserve"> </w:t>
      </w:r>
      <w:r w:rsidR="008D3CE0" w:rsidRPr="00D65BDB">
        <w:rPr>
          <w:sz w:val="24"/>
          <w:szCs w:val="24"/>
        </w:rPr>
        <w:t>que trata da: “</w:t>
      </w:r>
      <w:r w:rsidR="001B7F32" w:rsidRPr="00D65BDB">
        <w:rPr>
          <w:sz w:val="24"/>
          <w:szCs w:val="24"/>
        </w:rPr>
        <w:t>C</w:t>
      </w:r>
      <w:r w:rsidR="001B7F32" w:rsidRPr="00D65BDB">
        <w:rPr>
          <w:sz w:val="24"/>
          <w:szCs w:val="24"/>
        </w:rPr>
        <w:t>ontratação de empresa</w:t>
      </w:r>
      <w:r w:rsidR="001B7F32" w:rsidRPr="00D65BDB">
        <w:rPr>
          <w:sz w:val="24"/>
          <w:szCs w:val="24"/>
        </w:rPr>
        <w:t xml:space="preserve"> </w:t>
      </w:r>
      <w:r w:rsidR="001B7F32" w:rsidRPr="00D65BDB">
        <w:rPr>
          <w:sz w:val="24"/>
          <w:szCs w:val="24"/>
        </w:rPr>
        <w:t>especializada na contratação de empresa especializada na Confecção de UNIFORMES</w:t>
      </w:r>
      <w:r w:rsidR="001B7F32" w:rsidRPr="00D65BDB">
        <w:rPr>
          <w:sz w:val="24"/>
          <w:szCs w:val="24"/>
        </w:rPr>
        <w:t xml:space="preserve"> </w:t>
      </w:r>
      <w:r w:rsidR="001B7F32" w:rsidRPr="00D65BDB">
        <w:rPr>
          <w:sz w:val="24"/>
          <w:szCs w:val="24"/>
        </w:rPr>
        <w:t>PERSONALIZADOS, para atender as demandas das Secretarias de Educação – SME e</w:t>
      </w:r>
      <w:r w:rsidR="001B7F32" w:rsidRPr="00D65BDB">
        <w:rPr>
          <w:sz w:val="24"/>
          <w:szCs w:val="24"/>
        </w:rPr>
        <w:t xml:space="preserve"> </w:t>
      </w:r>
      <w:r w:rsidR="001B7F32" w:rsidRPr="00D65BDB">
        <w:rPr>
          <w:sz w:val="24"/>
          <w:szCs w:val="24"/>
        </w:rPr>
        <w:t>Secretaria de Administração-SMA.</w:t>
      </w:r>
      <w:r w:rsidRPr="00D65BDB">
        <w:rPr>
          <w:sz w:val="24"/>
          <w:szCs w:val="24"/>
        </w:rPr>
        <w:t>.</w:t>
      </w:r>
      <w:r w:rsidR="00365B90" w:rsidRPr="00D65BDB">
        <w:rPr>
          <w:sz w:val="24"/>
          <w:szCs w:val="24"/>
        </w:rPr>
        <w:t>”.</w:t>
      </w:r>
      <w:r w:rsidR="00904D32" w:rsidRPr="00D65BDB">
        <w:rPr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>A seguinte empresa retirou o</w:t>
      </w:r>
      <w:r w:rsidR="001F4232" w:rsidRPr="00D65BDB">
        <w:rPr>
          <w:sz w:val="24"/>
          <w:szCs w:val="24"/>
        </w:rPr>
        <w:t xml:space="preserve"> Edital de Convocação foi devidamente publicado na Edição nº </w:t>
      </w:r>
      <w:r w:rsidR="0023281A" w:rsidRPr="00D65BDB">
        <w:rPr>
          <w:sz w:val="24"/>
          <w:szCs w:val="24"/>
        </w:rPr>
        <w:t>73</w:t>
      </w:r>
      <w:r w:rsidRPr="00D65BDB">
        <w:rPr>
          <w:sz w:val="24"/>
          <w:szCs w:val="24"/>
        </w:rPr>
        <w:t xml:space="preserve"> de </w:t>
      </w:r>
      <w:r w:rsidR="0023281A" w:rsidRPr="00D65BDB">
        <w:rPr>
          <w:sz w:val="24"/>
          <w:szCs w:val="24"/>
        </w:rPr>
        <w:t>02</w:t>
      </w:r>
      <w:r w:rsidR="001F4232" w:rsidRPr="00D65BDB">
        <w:rPr>
          <w:sz w:val="24"/>
          <w:szCs w:val="24"/>
        </w:rPr>
        <w:t>/0</w:t>
      </w:r>
      <w:r w:rsidR="0023281A" w:rsidRPr="00D65BDB">
        <w:rPr>
          <w:sz w:val="24"/>
          <w:szCs w:val="24"/>
        </w:rPr>
        <w:t>8</w:t>
      </w:r>
      <w:r w:rsidR="001F4232" w:rsidRPr="00D65BDB">
        <w:rPr>
          <w:sz w:val="24"/>
          <w:szCs w:val="24"/>
        </w:rPr>
        <w:t>/2023, pág. 0</w:t>
      </w:r>
      <w:r w:rsidR="0023281A" w:rsidRPr="00D65BDB">
        <w:rPr>
          <w:sz w:val="24"/>
          <w:szCs w:val="24"/>
        </w:rPr>
        <w:t>9</w:t>
      </w:r>
      <w:r w:rsidR="001F4232" w:rsidRPr="00D65BDB">
        <w:rPr>
          <w:sz w:val="24"/>
          <w:szCs w:val="24"/>
        </w:rPr>
        <w:t xml:space="preserve">, do </w:t>
      </w:r>
      <w:r w:rsidR="001F4232" w:rsidRPr="00D65BDB">
        <w:rPr>
          <w:color w:val="000000" w:themeColor="text1"/>
          <w:sz w:val="24"/>
          <w:szCs w:val="24"/>
        </w:rPr>
        <w:t xml:space="preserve">Diário Oficial do Município de Bom Jardim, </w:t>
      </w:r>
      <w:r w:rsidR="001F4232" w:rsidRPr="00D65BDB">
        <w:rPr>
          <w:sz w:val="24"/>
          <w:szCs w:val="24"/>
        </w:rPr>
        <w:t>bem como na Edição nº 1.4</w:t>
      </w:r>
      <w:r w:rsidR="001B7F32" w:rsidRPr="00D65BDB">
        <w:rPr>
          <w:sz w:val="24"/>
          <w:szCs w:val="24"/>
        </w:rPr>
        <w:t>35</w:t>
      </w:r>
      <w:r w:rsidR="001F4232" w:rsidRPr="00D65BDB">
        <w:rPr>
          <w:sz w:val="24"/>
          <w:szCs w:val="24"/>
        </w:rPr>
        <w:t xml:space="preserve"> de </w:t>
      </w:r>
      <w:r w:rsidR="001B7F32" w:rsidRPr="00D65BDB">
        <w:rPr>
          <w:sz w:val="24"/>
          <w:szCs w:val="24"/>
        </w:rPr>
        <w:t>02</w:t>
      </w:r>
      <w:r w:rsidRPr="00D65BDB">
        <w:rPr>
          <w:sz w:val="24"/>
          <w:szCs w:val="24"/>
        </w:rPr>
        <w:t>/0</w:t>
      </w:r>
      <w:r w:rsidR="001B7F32" w:rsidRPr="00D65BDB">
        <w:rPr>
          <w:sz w:val="24"/>
          <w:szCs w:val="24"/>
        </w:rPr>
        <w:t>8</w:t>
      </w:r>
      <w:r w:rsidR="001F4232" w:rsidRPr="00D65BDB">
        <w:rPr>
          <w:sz w:val="24"/>
          <w:szCs w:val="24"/>
        </w:rPr>
        <w:t xml:space="preserve">/2023 do Jornal O Popular, pág </w:t>
      </w:r>
      <w:r w:rsidR="001B7F32" w:rsidRPr="00D65BDB">
        <w:rPr>
          <w:sz w:val="24"/>
          <w:szCs w:val="24"/>
        </w:rPr>
        <w:t>03</w:t>
      </w:r>
      <w:r w:rsidR="001F4232" w:rsidRPr="00D65BDB">
        <w:rPr>
          <w:sz w:val="24"/>
          <w:szCs w:val="24"/>
        </w:rPr>
        <w:t xml:space="preserve">; </w:t>
      </w:r>
      <w:r w:rsidR="001F4232" w:rsidRPr="00D65BDB">
        <w:rPr>
          <w:color w:val="000000" w:themeColor="text1"/>
          <w:sz w:val="24"/>
          <w:szCs w:val="24"/>
        </w:rPr>
        <w:t xml:space="preserve">no Jornal Extra do dia </w:t>
      </w:r>
      <w:r w:rsidR="001B7F32" w:rsidRPr="00D65BDB">
        <w:rPr>
          <w:color w:val="000000" w:themeColor="text1"/>
          <w:sz w:val="24"/>
          <w:szCs w:val="24"/>
        </w:rPr>
        <w:t>02</w:t>
      </w:r>
      <w:r w:rsidR="001F4232" w:rsidRPr="00D65BDB">
        <w:rPr>
          <w:color w:val="000000" w:themeColor="text1"/>
          <w:sz w:val="24"/>
          <w:szCs w:val="24"/>
        </w:rPr>
        <w:t>/0</w:t>
      </w:r>
      <w:r w:rsidR="001B7F32" w:rsidRPr="00D65BDB">
        <w:rPr>
          <w:color w:val="000000" w:themeColor="text1"/>
          <w:sz w:val="24"/>
          <w:szCs w:val="24"/>
        </w:rPr>
        <w:t>8</w:t>
      </w:r>
      <w:r w:rsidR="001F4232" w:rsidRPr="00D65BDB">
        <w:rPr>
          <w:color w:val="000000" w:themeColor="text1"/>
          <w:sz w:val="24"/>
          <w:szCs w:val="24"/>
        </w:rPr>
        <w:t>/2023, na internet (</w:t>
      </w:r>
      <w:hyperlink r:id="rId8" w:history="1">
        <w:r w:rsidR="001F4232" w:rsidRPr="00D65BDB">
          <w:rPr>
            <w:rStyle w:val="Hyperlink"/>
            <w:sz w:val="24"/>
            <w:szCs w:val="24"/>
          </w:rPr>
          <w:t>www.bomjardim.rj.gov.br</w:t>
        </w:r>
      </w:hyperlink>
      <w:r w:rsidR="001F4232" w:rsidRPr="00D65BDB">
        <w:rPr>
          <w:color w:val="000000" w:themeColor="text1"/>
          <w:sz w:val="24"/>
          <w:szCs w:val="24"/>
        </w:rPr>
        <w:t>), e no quadro de avisos</w:t>
      </w:r>
      <w:r w:rsidR="0000428C" w:rsidRPr="00D65BDB">
        <w:rPr>
          <w:sz w:val="24"/>
          <w:szCs w:val="24"/>
        </w:rPr>
        <w:t xml:space="preserve">: </w:t>
      </w:r>
      <w:r w:rsidR="0000428C" w:rsidRPr="00D65BDB">
        <w:rPr>
          <w:b/>
          <w:spacing w:val="1"/>
          <w:sz w:val="24"/>
          <w:szCs w:val="24"/>
        </w:rPr>
        <w:t>BMG DISTRIBUIDORA LTDA</w:t>
      </w:r>
      <w:r w:rsidR="0000428C" w:rsidRPr="00D65BDB">
        <w:rPr>
          <w:b/>
          <w:spacing w:val="1"/>
          <w:sz w:val="24"/>
          <w:szCs w:val="24"/>
        </w:rPr>
        <w:t xml:space="preserve"> </w:t>
      </w:r>
      <w:r w:rsidR="0000428C" w:rsidRPr="00D65BDB">
        <w:rPr>
          <w:spacing w:val="1"/>
          <w:sz w:val="24"/>
          <w:szCs w:val="24"/>
        </w:rPr>
        <w:t>– CNPJ 17.594.163/0001-42</w:t>
      </w:r>
      <w:r w:rsidR="0000428C" w:rsidRPr="00D65BDB">
        <w:rPr>
          <w:sz w:val="24"/>
          <w:szCs w:val="24"/>
        </w:rPr>
        <w:t xml:space="preserve">. </w:t>
      </w:r>
      <w:r w:rsidR="00255674" w:rsidRPr="00D65BDB">
        <w:rPr>
          <w:sz w:val="24"/>
          <w:szCs w:val="24"/>
        </w:rPr>
        <w:t>A</w:t>
      </w:r>
      <w:r w:rsidR="00F67BCF" w:rsidRPr="00D65BDB">
        <w:rPr>
          <w:sz w:val="24"/>
          <w:szCs w:val="24"/>
        </w:rPr>
        <w:t>s</w:t>
      </w:r>
      <w:r w:rsidR="00255674" w:rsidRPr="00D65BDB">
        <w:rPr>
          <w:sz w:val="24"/>
          <w:szCs w:val="24"/>
        </w:rPr>
        <w:t xml:space="preserve"> seguinte</w:t>
      </w:r>
      <w:r w:rsidR="00F67BCF" w:rsidRPr="00D65BDB">
        <w:rPr>
          <w:sz w:val="24"/>
          <w:szCs w:val="24"/>
        </w:rPr>
        <w:t>s</w:t>
      </w:r>
      <w:r w:rsidR="00255674" w:rsidRPr="00D65BDB">
        <w:rPr>
          <w:sz w:val="24"/>
          <w:szCs w:val="24"/>
        </w:rPr>
        <w:t xml:space="preserve"> empresa</w:t>
      </w:r>
      <w:r w:rsidR="00F67BCF" w:rsidRPr="00D65BDB">
        <w:rPr>
          <w:sz w:val="24"/>
          <w:szCs w:val="24"/>
        </w:rPr>
        <w:t>s</w:t>
      </w:r>
      <w:r w:rsidR="00255674" w:rsidRPr="00D65BDB">
        <w:rPr>
          <w:sz w:val="24"/>
          <w:szCs w:val="24"/>
        </w:rPr>
        <w:t xml:space="preserve"> </w:t>
      </w:r>
      <w:r w:rsidR="0000428C" w:rsidRPr="00D65BDB">
        <w:rPr>
          <w:b/>
          <w:spacing w:val="1"/>
          <w:sz w:val="24"/>
          <w:szCs w:val="24"/>
        </w:rPr>
        <w:t>W L EMPREENDIMENTOS CO LTDA</w:t>
      </w:r>
      <w:r w:rsidR="0000428C" w:rsidRPr="00D65BDB">
        <w:rPr>
          <w:sz w:val="24"/>
          <w:szCs w:val="24"/>
        </w:rPr>
        <w:t>,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b/>
          <w:spacing w:val="1"/>
          <w:sz w:val="24"/>
          <w:szCs w:val="24"/>
        </w:rPr>
        <w:t>L.F.M. COMÉRCIO DE PNEUS E SERVIÇOS LTDA</w:t>
      </w:r>
      <w:r w:rsidR="0000428C" w:rsidRPr="00D65BDB">
        <w:rPr>
          <w:sz w:val="24"/>
          <w:szCs w:val="24"/>
        </w:rPr>
        <w:t xml:space="preserve">, </w:t>
      </w:r>
      <w:r w:rsidR="0000428C" w:rsidRPr="00D65BDB">
        <w:rPr>
          <w:b/>
          <w:spacing w:val="1"/>
          <w:sz w:val="24"/>
          <w:szCs w:val="24"/>
        </w:rPr>
        <w:t>RIBRAZMAR DISTRIBUIDORA COMERCIO E REPRESENTAÇÕES E SERVIÇOS GERAIS LTDA</w:t>
      </w:r>
      <w:r w:rsidR="0000428C" w:rsidRPr="00D65BDB">
        <w:rPr>
          <w:sz w:val="24"/>
          <w:szCs w:val="24"/>
        </w:rPr>
        <w:t>,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b/>
          <w:spacing w:val="1"/>
          <w:sz w:val="24"/>
          <w:szCs w:val="24"/>
        </w:rPr>
        <w:t>GABRIELLY MAIA COSTA CAPOZI DE OLIVEIRA</w:t>
      </w:r>
      <w:r w:rsidR="0000428C" w:rsidRPr="00D65BDB">
        <w:rPr>
          <w:b/>
          <w:spacing w:val="1"/>
          <w:sz w:val="24"/>
          <w:szCs w:val="24"/>
        </w:rPr>
        <w:t xml:space="preserve">, </w:t>
      </w:r>
      <w:r w:rsidR="0000428C" w:rsidRPr="00D65BDB">
        <w:rPr>
          <w:b/>
          <w:spacing w:val="1"/>
          <w:sz w:val="24"/>
          <w:szCs w:val="24"/>
        </w:rPr>
        <w:t>BMG DISTRIBUIDORA LTDA</w:t>
      </w:r>
      <w:r w:rsidR="0000428C" w:rsidRPr="00D65BDB">
        <w:rPr>
          <w:b/>
          <w:spacing w:val="1"/>
          <w:sz w:val="24"/>
          <w:szCs w:val="24"/>
        </w:rPr>
        <w:t xml:space="preserve">, </w:t>
      </w:r>
      <w:r w:rsidR="0000428C" w:rsidRPr="00D65BDB">
        <w:rPr>
          <w:b/>
          <w:spacing w:val="1"/>
          <w:sz w:val="24"/>
          <w:szCs w:val="24"/>
        </w:rPr>
        <w:t>R M DE S</w:t>
      </w:r>
      <w:r w:rsidR="00BA6EF1" w:rsidRPr="00D65BDB">
        <w:rPr>
          <w:b/>
          <w:spacing w:val="1"/>
          <w:sz w:val="24"/>
          <w:szCs w:val="24"/>
        </w:rPr>
        <w:t>O</w:t>
      </w:r>
      <w:r w:rsidR="0000428C" w:rsidRPr="00D65BDB">
        <w:rPr>
          <w:b/>
          <w:spacing w:val="1"/>
          <w:sz w:val="24"/>
          <w:szCs w:val="24"/>
        </w:rPr>
        <w:t>UZA EIRELI</w:t>
      </w:r>
      <w:r w:rsidR="0000428C" w:rsidRPr="00D65BDB">
        <w:rPr>
          <w:sz w:val="24"/>
          <w:szCs w:val="24"/>
        </w:rPr>
        <w:t>,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b/>
          <w:spacing w:val="1"/>
          <w:sz w:val="24"/>
          <w:szCs w:val="24"/>
        </w:rPr>
        <w:t>T P A AZEREDO INDUSTRIA E COMERCIO DE ROUPAS</w:t>
      </w:r>
      <w:r w:rsidR="0000428C" w:rsidRPr="00D65BDB">
        <w:rPr>
          <w:b/>
          <w:spacing w:val="1"/>
          <w:sz w:val="24"/>
          <w:szCs w:val="24"/>
        </w:rPr>
        <w:t xml:space="preserve">, </w:t>
      </w:r>
      <w:r w:rsidR="0000428C" w:rsidRPr="00D65BDB">
        <w:rPr>
          <w:b/>
          <w:spacing w:val="1"/>
          <w:sz w:val="24"/>
          <w:szCs w:val="24"/>
        </w:rPr>
        <w:t>LUZA SERVIÇOS E COMÉRCIO EIRELI</w:t>
      </w:r>
      <w:r w:rsidR="0000428C" w:rsidRPr="00D65BDB">
        <w:rPr>
          <w:b/>
          <w:spacing w:val="1"/>
          <w:sz w:val="24"/>
          <w:szCs w:val="24"/>
        </w:rPr>
        <w:t xml:space="preserve"> e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b/>
          <w:spacing w:val="1"/>
          <w:sz w:val="24"/>
          <w:szCs w:val="24"/>
        </w:rPr>
        <w:t>KASULO DE ITAOCARA MODAS LTDA</w:t>
      </w:r>
      <w:r w:rsidR="0000428C" w:rsidRPr="00D65BDB">
        <w:rPr>
          <w:b/>
          <w:spacing w:val="1"/>
          <w:sz w:val="24"/>
          <w:szCs w:val="24"/>
        </w:rPr>
        <w:t xml:space="preserve"> </w:t>
      </w:r>
      <w:r w:rsidR="00255674" w:rsidRPr="00D65BDB">
        <w:rPr>
          <w:sz w:val="24"/>
          <w:szCs w:val="24"/>
        </w:rPr>
        <w:t>comparece</w:t>
      </w:r>
      <w:r w:rsidR="0000428C" w:rsidRPr="00D65BDB">
        <w:rPr>
          <w:sz w:val="24"/>
          <w:szCs w:val="24"/>
        </w:rPr>
        <w:t>ram</w:t>
      </w:r>
      <w:r w:rsidR="00255674" w:rsidRPr="00D65BDB">
        <w:rPr>
          <w:sz w:val="24"/>
          <w:szCs w:val="24"/>
        </w:rPr>
        <w:t xml:space="preserve"> para o certame.</w:t>
      </w:r>
      <w:r w:rsidR="0000428C" w:rsidRPr="00D65BDB">
        <w:rPr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 xml:space="preserve">Em conformidade com às disposições contidas no Edital, a Pregoeira e sua </w:t>
      </w:r>
      <w:r w:rsidR="0000428C" w:rsidRPr="00D65BDB">
        <w:rPr>
          <w:spacing w:val="-57"/>
          <w:sz w:val="24"/>
          <w:szCs w:val="24"/>
        </w:rPr>
        <w:t xml:space="preserve">   </w:t>
      </w:r>
      <w:r w:rsidR="0000428C" w:rsidRPr="00D65BDB">
        <w:rPr>
          <w:sz w:val="24"/>
          <w:szCs w:val="24"/>
        </w:rPr>
        <w:t>equipe de apoio efetuaram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>o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>credenciamento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>dos</w:t>
      </w:r>
      <w:r w:rsidR="0000428C" w:rsidRPr="00D65BDB">
        <w:rPr>
          <w:spacing w:val="1"/>
          <w:sz w:val="24"/>
          <w:szCs w:val="24"/>
        </w:rPr>
        <w:t xml:space="preserve"> </w:t>
      </w:r>
      <w:r w:rsidR="0000428C" w:rsidRPr="00D65BDB">
        <w:rPr>
          <w:sz w:val="24"/>
          <w:szCs w:val="24"/>
        </w:rPr>
        <w:t>interessados.</w:t>
      </w:r>
      <w:r w:rsidR="00255674" w:rsidRPr="00D65BDB">
        <w:rPr>
          <w:sz w:val="24"/>
          <w:szCs w:val="24"/>
        </w:rPr>
        <w:t xml:space="preserve"> </w:t>
      </w:r>
      <w:r w:rsidR="009A361F" w:rsidRPr="00D65BDB">
        <w:rPr>
          <w:spacing w:val="1"/>
          <w:sz w:val="24"/>
          <w:szCs w:val="24"/>
        </w:rPr>
        <w:t xml:space="preserve">A empresa </w:t>
      </w:r>
      <w:r w:rsidR="009A361F" w:rsidRPr="00D65BDB">
        <w:rPr>
          <w:b/>
          <w:spacing w:val="1"/>
          <w:sz w:val="24"/>
          <w:szCs w:val="24"/>
        </w:rPr>
        <w:t>W L EMPREENDIMENTOS CO LTDA</w:t>
      </w:r>
      <w:r w:rsidR="009A361F" w:rsidRPr="00D65BDB">
        <w:rPr>
          <w:spacing w:val="1"/>
          <w:sz w:val="24"/>
          <w:szCs w:val="24"/>
        </w:rPr>
        <w:t xml:space="preserve"> </w:t>
      </w:r>
      <w:r w:rsidR="009A361F" w:rsidRPr="00D65BDB">
        <w:rPr>
          <w:sz w:val="24"/>
          <w:szCs w:val="24"/>
        </w:rPr>
        <w:t>representada por</w:t>
      </w:r>
      <w:r w:rsidR="009A361F" w:rsidRPr="00D65BDB">
        <w:rPr>
          <w:spacing w:val="1"/>
          <w:sz w:val="24"/>
          <w:szCs w:val="24"/>
        </w:rPr>
        <w:t xml:space="preserve"> </w:t>
      </w:r>
      <w:r w:rsidR="009A361F" w:rsidRPr="00D65BDB">
        <w:rPr>
          <w:i/>
          <w:spacing w:val="1"/>
          <w:sz w:val="24"/>
          <w:szCs w:val="24"/>
        </w:rPr>
        <w:t>João Pedro Erthal Cariello Torres,</w:t>
      </w:r>
      <w:r w:rsidR="00233D06" w:rsidRPr="00D65BDB">
        <w:rPr>
          <w:i/>
          <w:spacing w:val="1"/>
          <w:sz w:val="24"/>
          <w:szCs w:val="24"/>
        </w:rPr>
        <w:t xml:space="preserve"> </w:t>
      </w:r>
      <w:r w:rsidR="00233D06" w:rsidRPr="00D65BDB">
        <w:rPr>
          <w:spacing w:val="1"/>
          <w:sz w:val="24"/>
          <w:szCs w:val="24"/>
        </w:rPr>
        <w:t xml:space="preserve">A empresa </w:t>
      </w:r>
      <w:r w:rsidR="0000428C" w:rsidRPr="00D65BDB">
        <w:rPr>
          <w:b/>
          <w:spacing w:val="1"/>
          <w:sz w:val="24"/>
          <w:szCs w:val="24"/>
        </w:rPr>
        <w:t>L.F.M. COMÉRCIO DE PNEUS E SERVIÇOS LTDA</w:t>
      </w:r>
      <w:r w:rsidR="00233D06" w:rsidRPr="00D65BDB">
        <w:rPr>
          <w:b/>
          <w:spacing w:val="1"/>
          <w:sz w:val="24"/>
          <w:szCs w:val="24"/>
        </w:rPr>
        <w:t xml:space="preserve"> </w:t>
      </w:r>
      <w:r w:rsidR="00233D06" w:rsidRPr="00D65BDB">
        <w:rPr>
          <w:sz w:val="24"/>
          <w:szCs w:val="24"/>
        </w:rPr>
        <w:t>representada por</w:t>
      </w:r>
      <w:r w:rsidR="00233D06" w:rsidRPr="00D65BDB">
        <w:rPr>
          <w:b/>
          <w:sz w:val="24"/>
          <w:szCs w:val="24"/>
        </w:rPr>
        <w:t xml:space="preserve"> </w:t>
      </w:r>
      <w:r w:rsidR="00146DB3" w:rsidRPr="00D65BDB">
        <w:rPr>
          <w:i/>
          <w:spacing w:val="1"/>
          <w:sz w:val="24"/>
          <w:szCs w:val="24"/>
        </w:rPr>
        <w:t xml:space="preserve">Leonardo Ponce </w:t>
      </w:r>
      <w:r w:rsidR="002F6B26" w:rsidRPr="00D65BDB">
        <w:rPr>
          <w:i/>
          <w:spacing w:val="1"/>
          <w:sz w:val="24"/>
          <w:szCs w:val="24"/>
        </w:rPr>
        <w:t>M</w:t>
      </w:r>
      <w:r w:rsidR="00146DB3" w:rsidRPr="00D65BDB">
        <w:rPr>
          <w:i/>
          <w:spacing w:val="1"/>
          <w:sz w:val="24"/>
          <w:szCs w:val="24"/>
        </w:rPr>
        <w:t>oreira</w:t>
      </w:r>
      <w:r w:rsidR="00233D06" w:rsidRPr="00D65BDB">
        <w:rPr>
          <w:i/>
          <w:spacing w:val="1"/>
          <w:sz w:val="24"/>
          <w:szCs w:val="24"/>
        </w:rPr>
        <w:t xml:space="preserve">, </w:t>
      </w:r>
      <w:r w:rsidR="00233D06" w:rsidRPr="00D65BDB">
        <w:rPr>
          <w:spacing w:val="1"/>
          <w:sz w:val="24"/>
          <w:szCs w:val="24"/>
        </w:rPr>
        <w:t xml:space="preserve">A empresa </w:t>
      </w:r>
      <w:r w:rsidR="0033123F" w:rsidRPr="00D65BDB">
        <w:rPr>
          <w:b/>
          <w:spacing w:val="1"/>
          <w:sz w:val="24"/>
          <w:szCs w:val="24"/>
        </w:rPr>
        <w:t xml:space="preserve">RIBRAZMAR </w:t>
      </w:r>
      <w:r w:rsidR="0033123F" w:rsidRPr="00D65BDB">
        <w:rPr>
          <w:b/>
          <w:spacing w:val="1"/>
          <w:sz w:val="24"/>
          <w:szCs w:val="24"/>
        </w:rPr>
        <w:lastRenderedPageBreak/>
        <w:t>DISTRIBUIDORA COMERCIO E REPRESENTAÇÕES E SERVIÇOS GERAIS LTDA</w:t>
      </w:r>
      <w:r w:rsidR="00233D06" w:rsidRPr="00D65BDB">
        <w:rPr>
          <w:sz w:val="24"/>
          <w:szCs w:val="24"/>
        </w:rPr>
        <w:t xml:space="preserve"> representada por</w:t>
      </w:r>
      <w:r w:rsidR="00233D06" w:rsidRPr="00D65BDB">
        <w:rPr>
          <w:b/>
          <w:sz w:val="24"/>
          <w:szCs w:val="24"/>
        </w:rPr>
        <w:t xml:space="preserve"> </w:t>
      </w:r>
      <w:r w:rsidR="002F6B26" w:rsidRPr="00D65BDB">
        <w:rPr>
          <w:i/>
          <w:spacing w:val="1"/>
          <w:sz w:val="24"/>
          <w:szCs w:val="24"/>
        </w:rPr>
        <w:t>Jéssica Corrêa Pinheiro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2F6B26" w:rsidRPr="00D65BDB">
        <w:rPr>
          <w:spacing w:val="1"/>
          <w:sz w:val="24"/>
          <w:szCs w:val="24"/>
        </w:rPr>
        <w:t xml:space="preserve">A empresa </w:t>
      </w:r>
      <w:r w:rsidR="002F6B26" w:rsidRPr="00D65BDB">
        <w:rPr>
          <w:b/>
          <w:spacing w:val="1"/>
          <w:sz w:val="24"/>
          <w:szCs w:val="24"/>
        </w:rPr>
        <w:t xml:space="preserve">GABRIELLY MAIA COSTA CAPOZI DE OLIVEIRA </w:t>
      </w:r>
      <w:r w:rsidR="002F6B26" w:rsidRPr="00D65BDB">
        <w:rPr>
          <w:sz w:val="24"/>
          <w:szCs w:val="24"/>
        </w:rPr>
        <w:t>representada por</w:t>
      </w:r>
      <w:r w:rsidR="002F6B26" w:rsidRPr="00D65BDB">
        <w:rPr>
          <w:b/>
          <w:sz w:val="24"/>
          <w:szCs w:val="24"/>
        </w:rPr>
        <w:t xml:space="preserve"> </w:t>
      </w:r>
      <w:r w:rsidR="002F6B26" w:rsidRPr="00D65BDB">
        <w:rPr>
          <w:i/>
          <w:spacing w:val="1"/>
          <w:sz w:val="24"/>
          <w:szCs w:val="24"/>
        </w:rPr>
        <w:t>Antonio Luiz de Simas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2F6B26" w:rsidRPr="00D65BDB">
        <w:rPr>
          <w:spacing w:val="1"/>
          <w:sz w:val="24"/>
          <w:szCs w:val="24"/>
        </w:rPr>
        <w:t xml:space="preserve">A empresa </w:t>
      </w:r>
      <w:r w:rsidR="002F6B26" w:rsidRPr="00D65BDB">
        <w:rPr>
          <w:b/>
          <w:spacing w:val="1"/>
          <w:sz w:val="24"/>
          <w:szCs w:val="24"/>
        </w:rPr>
        <w:t>BMG DISTRIBUIDORA LTDA</w:t>
      </w:r>
      <w:r w:rsidR="002F6B26" w:rsidRPr="00D65BDB">
        <w:rPr>
          <w:sz w:val="24"/>
          <w:szCs w:val="24"/>
        </w:rPr>
        <w:t xml:space="preserve"> representada por</w:t>
      </w:r>
      <w:r w:rsidR="002F6B26" w:rsidRPr="00D65BDB">
        <w:rPr>
          <w:b/>
          <w:sz w:val="24"/>
          <w:szCs w:val="24"/>
        </w:rPr>
        <w:t xml:space="preserve"> </w:t>
      </w:r>
      <w:r w:rsidR="002F6B26" w:rsidRPr="00D65BDB">
        <w:rPr>
          <w:i/>
          <w:spacing w:val="1"/>
          <w:sz w:val="24"/>
          <w:szCs w:val="24"/>
        </w:rPr>
        <w:t>Laura Beatriz Bello Garcia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2F6B26" w:rsidRPr="00D65BDB">
        <w:rPr>
          <w:spacing w:val="1"/>
          <w:sz w:val="24"/>
          <w:szCs w:val="24"/>
        </w:rPr>
        <w:t>A empresa</w:t>
      </w:r>
      <w:r w:rsidR="002F6B26" w:rsidRPr="00D65BDB">
        <w:rPr>
          <w:spacing w:val="1"/>
          <w:sz w:val="24"/>
          <w:szCs w:val="24"/>
        </w:rPr>
        <w:t xml:space="preserve"> </w:t>
      </w:r>
      <w:r w:rsidR="002F6B26" w:rsidRPr="00D65BDB">
        <w:rPr>
          <w:b/>
          <w:spacing w:val="1"/>
          <w:sz w:val="24"/>
          <w:szCs w:val="24"/>
        </w:rPr>
        <w:t>R M DE S</w:t>
      </w:r>
      <w:r w:rsidR="00BA6EF1" w:rsidRPr="00D65BDB">
        <w:rPr>
          <w:b/>
          <w:spacing w:val="1"/>
          <w:sz w:val="24"/>
          <w:szCs w:val="24"/>
        </w:rPr>
        <w:t>O</w:t>
      </w:r>
      <w:r w:rsidR="002F6B26" w:rsidRPr="00D65BDB">
        <w:rPr>
          <w:b/>
          <w:spacing w:val="1"/>
          <w:sz w:val="24"/>
          <w:szCs w:val="24"/>
        </w:rPr>
        <w:t xml:space="preserve">UZA EIRELI </w:t>
      </w:r>
      <w:r w:rsidR="002F6B26" w:rsidRPr="00D65BDB">
        <w:rPr>
          <w:sz w:val="24"/>
          <w:szCs w:val="24"/>
        </w:rPr>
        <w:t xml:space="preserve"> representada por</w:t>
      </w:r>
      <w:r w:rsidR="002F6B26" w:rsidRPr="00D65BDB">
        <w:rPr>
          <w:b/>
          <w:sz w:val="24"/>
          <w:szCs w:val="24"/>
        </w:rPr>
        <w:t xml:space="preserve"> </w:t>
      </w:r>
      <w:r w:rsidR="002F6B26" w:rsidRPr="00D65BDB">
        <w:rPr>
          <w:i/>
          <w:spacing w:val="1"/>
          <w:sz w:val="24"/>
          <w:szCs w:val="24"/>
        </w:rPr>
        <w:t>Jhonatan Soares Severo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2F6B26" w:rsidRPr="00D65BDB">
        <w:rPr>
          <w:spacing w:val="1"/>
          <w:sz w:val="24"/>
          <w:szCs w:val="24"/>
        </w:rPr>
        <w:t xml:space="preserve">A empresa </w:t>
      </w:r>
      <w:r w:rsidR="008211D7" w:rsidRPr="00D65BDB">
        <w:rPr>
          <w:b/>
          <w:spacing w:val="1"/>
          <w:sz w:val="24"/>
          <w:szCs w:val="24"/>
        </w:rPr>
        <w:t>T P A AZEREDO INDUSTRIA E COMERCIO DE ROUPAS</w:t>
      </w:r>
      <w:r w:rsidR="00164DF5" w:rsidRPr="00D65BDB">
        <w:rPr>
          <w:b/>
          <w:spacing w:val="1"/>
          <w:sz w:val="24"/>
          <w:szCs w:val="24"/>
        </w:rPr>
        <w:t xml:space="preserve"> </w:t>
      </w:r>
      <w:r w:rsidR="008211D7" w:rsidRPr="00D65BDB">
        <w:rPr>
          <w:spacing w:val="1"/>
          <w:sz w:val="24"/>
          <w:szCs w:val="24"/>
        </w:rPr>
        <w:t>r</w:t>
      </w:r>
      <w:r w:rsidR="002F6B26" w:rsidRPr="00D65BDB">
        <w:rPr>
          <w:sz w:val="24"/>
          <w:szCs w:val="24"/>
        </w:rPr>
        <w:t>epresentada por</w:t>
      </w:r>
      <w:r w:rsidR="002F6B26" w:rsidRPr="00D65BDB">
        <w:rPr>
          <w:b/>
          <w:sz w:val="24"/>
          <w:szCs w:val="24"/>
        </w:rPr>
        <w:t xml:space="preserve"> </w:t>
      </w:r>
      <w:r w:rsidR="008211D7" w:rsidRPr="00D65BDB">
        <w:rPr>
          <w:i/>
          <w:spacing w:val="1"/>
          <w:sz w:val="24"/>
          <w:szCs w:val="24"/>
        </w:rPr>
        <w:t>Patrick de Avelar Picoli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8211D7" w:rsidRPr="00D65BDB">
        <w:rPr>
          <w:spacing w:val="1"/>
          <w:sz w:val="24"/>
          <w:szCs w:val="24"/>
        </w:rPr>
        <w:t xml:space="preserve">A empresa </w:t>
      </w:r>
      <w:r w:rsidR="008211D7" w:rsidRPr="00D65BDB">
        <w:rPr>
          <w:b/>
          <w:spacing w:val="1"/>
          <w:sz w:val="24"/>
          <w:szCs w:val="24"/>
        </w:rPr>
        <w:t>LUZA SERVIÇOS E COMÉRCIO EIRELI</w:t>
      </w:r>
      <w:r w:rsidR="008211D7" w:rsidRPr="00D65BDB">
        <w:rPr>
          <w:sz w:val="24"/>
          <w:szCs w:val="24"/>
        </w:rPr>
        <w:t xml:space="preserve"> representada por</w:t>
      </w:r>
      <w:r w:rsidR="008211D7" w:rsidRPr="00D65BDB">
        <w:rPr>
          <w:b/>
          <w:sz w:val="24"/>
          <w:szCs w:val="24"/>
        </w:rPr>
        <w:t xml:space="preserve"> </w:t>
      </w:r>
      <w:r w:rsidR="008211D7" w:rsidRPr="00D65BDB">
        <w:rPr>
          <w:i/>
          <w:spacing w:val="1"/>
          <w:sz w:val="24"/>
          <w:szCs w:val="24"/>
        </w:rPr>
        <w:t>Roberta dos Santos Bráulio</w:t>
      </w:r>
      <w:r w:rsidR="0000428C" w:rsidRPr="00D65BDB">
        <w:rPr>
          <w:i/>
          <w:spacing w:val="1"/>
          <w:sz w:val="24"/>
          <w:szCs w:val="24"/>
        </w:rPr>
        <w:t xml:space="preserve">, </w:t>
      </w:r>
      <w:r w:rsidR="008211D7" w:rsidRPr="00D65BDB">
        <w:rPr>
          <w:spacing w:val="1"/>
          <w:sz w:val="24"/>
          <w:szCs w:val="24"/>
        </w:rPr>
        <w:t xml:space="preserve">A empresa </w:t>
      </w:r>
      <w:r w:rsidR="008211D7" w:rsidRPr="00D65BDB">
        <w:rPr>
          <w:b/>
          <w:spacing w:val="1"/>
          <w:sz w:val="24"/>
          <w:szCs w:val="24"/>
        </w:rPr>
        <w:t xml:space="preserve">KASULO DE ITAOCARA MODAS LTDA </w:t>
      </w:r>
      <w:r w:rsidR="008211D7" w:rsidRPr="00D65BDB">
        <w:rPr>
          <w:sz w:val="24"/>
          <w:szCs w:val="24"/>
        </w:rPr>
        <w:t>representada por</w:t>
      </w:r>
      <w:r w:rsidR="008211D7" w:rsidRPr="00D65BDB">
        <w:rPr>
          <w:b/>
          <w:sz w:val="24"/>
          <w:szCs w:val="24"/>
        </w:rPr>
        <w:t xml:space="preserve"> </w:t>
      </w:r>
      <w:r w:rsidR="008211D7" w:rsidRPr="00D65BDB">
        <w:rPr>
          <w:i/>
          <w:spacing w:val="1"/>
          <w:sz w:val="24"/>
          <w:szCs w:val="24"/>
        </w:rPr>
        <w:t>Rogério Lessa Vieira</w:t>
      </w:r>
      <w:r w:rsidR="0000428C" w:rsidRPr="00D65BDB">
        <w:rPr>
          <w:i/>
          <w:spacing w:val="1"/>
          <w:sz w:val="24"/>
          <w:szCs w:val="24"/>
        </w:rPr>
        <w:t>.</w:t>
      </w:r>
      <w:r w:rsidR="00372D91" w:rsidRPr="00D65BDB">
        <w:rPr>
          <w:b/>
          <w:sz w:val="24"/>
          <w:szCs w:val="24"/>
        </w:rPr>
        <w:t xml:space="preserve"> </w:t>
      </w:r>
      <w:r w:rsidR="00255674" w:rsidRPr="00D65BDB">
        <w:rPr>
          <w:sz w:val="24"/>
          <w:szCs w:val="24"/>
        </w:rPr>
        <w:t>Em seguida foram recebidos a declaração de que cumpre os requisitos de habilitação, os envelopes contendo a “PROPOSTA” e a documentação de “HABILITAÇÃO”. A</w:t>
      </w:r>
      <w:r w:rsidR="0000428C" w:rsidRPr="00D65BDB">
        <w:rPr>
          <w:sz w:val="24"/>
          <w:szCs w:val="24"/>
        </w:rPr>
        <w:t>s</w:t>
      </w:r>
      <w:r w:rsidR="00255674" w:rsidRPr="00D65BDB">
        <w:rPr>
          <w:sz w:val="24"/>
          <w:szCs w:val="24"/>
        </w:rPr>
        <w:t xml:space="preserve"> empresa</w:t>
      </w:r>
      <w:r w:rsidR="0000428C" w:rsidRPr="00D65BDB">
        <w:rPr>
          <w:sz w:val="24"/>
          <w:szCs w:val="24"/>
        </w:rPr>
        <w:t>s</w:t>
      </w:r>
      <w:r w:rsidR="004616DA" w:rsidRPr="00D65BDB">
        <w:rPr>
          <w:sz w:val="24"/>
          <w:szCs w:val="24"/>
        </w:rPr>
        <w:t xml:space="preserve"> presente</w:t>
      </w:r>
      <w:r w:rsidR="0000428C" w:rsidRPr="00D65BDB">
        <w:rPr>
          <w:sz w:val="24"/>
          <w:szCs w:val="24"/>
        </w:rPr>
        <w:t>s</w:t>
      </w:r>
      <w:r w:rsidR="00255674" w:rsidRPr="00D65BDB">
        <w:rPr>
          <w:sz w:val="24"/>
          <w:szCs w:val="24"/>
        </w:rPr>
        <w:t xml:space="preserve"> se enquadr</w:t>
      </w:r>
      <w:r w:rsidR="0000428C" w:rsidRPr="00D65BDB">
        <w:rPr>
          <w:sz w:val="24"/>
          <w:szCs w:val="24"/>
        </w:rPr>
        <w:t>am</w:t>
      </w:r>
      <w:r w:rsidR="00255674" w:rsidRPr="00D65BDB">
        <w:rPr>
          <w:sz w:val="24"/>
          <w:szCs w:val="24"/>
        </w:rPr>
        <w:t xml:space="preserve"> em </w:t>
      </w:r>
      <w:r w:rsidR="0034700A" w:rsidRPr="00D65BDB">
        <w:rPr>
          <w:sz w:val="24"/>
          <w:szCs w:val="24"/>
        </w:rPr>
        <w:t>Pequeno Negócio</w:t>
      </w:r>
      <w:r w:rsidR="00255674" w:rsidRPr="00D65BDB">
        <w:rPr>
          <w:sz w:val="24"/>
          <w:szCs w:val="24"/>
        </w:rPr>
        <w:t xml:space="preserve"> conforme o Item </w:t>
      </w:r>
      <w:r w:rsidR="00F45E3C" w:rsidRPr="00D65BDB">
        <w:rPr>
          <w:sz w:val="24"/>
          <w:szCs w:val="24"/>
        </w:rPr>
        <w:t>10</w:t>
      </w:r>
      <w:r w:rsidR="00255674" w:rsidRPr="00D65BDB">
        <w:rPr>
          <w:sz w:val="24"/>
          <w:szCs w:val="24"/>
        </w:rPr>
        <w:t xml:space="preserve">.3 do Edital. </w:t>
      </w:r>
      <w:r w:rsidR="00F45E3C" w:rsidRPr="00D65BDB">
        <w:rPr>
          <w:sz w:val="24"/>
          <w:szCs w:val="24"/>
        </w:rPr>
        <w:t>As empresas</w:t>
      </w:r>
      <w:r w:rsidR="00AD0453" w:rsidRPr="00D65BDB">
        <w:rPr>
          <w:sz w:val="24"/>
          <w:szCs w:val="24"/>
        </w:rPr>
        <w:t xml:space="preserve"> presentes</w:t>
      </w:r>
      <w:r w:rsidR="00F45E3C" w:rsidRPr="00D65BDB">
        <w:rPr>
          <w:sz w:val="24"/>
          <w:szCs w:val="24"/>
        </w:rPr>
        <w:t xml:space="preserve"> se enquadraram como Pequenos Negócios. </w:t>
      </w:r>
      <w:r w:rsidR="00372D91" w:rsidRPr="00D65BDB">
        <w:rPr>
          <w:sz w:val="24"/>
          <w:szCs w:val="24"/>
        </w:rPr>
        <w:t>Durante a verificação da documentação de credenciamento, a Pregoeira e sua equipe de apoio, propuseram a formação da comissão de análise de documentos e todos os licitantes concordaram.</w:t>
      </w:r>
      <w:r w:rsidR="0000428C" w:rsidRPr="00D65BDB">
        <w:rPr>
          <w:sz w:val="24"/>
          <w:szCs w:val="24"/>
        </w:rPr>
        <w:t xml:space="preserve"> As empresas </w:t>
      </w:r>
      <w:r w:rsidR="0000428C" w:rsidRPr="00D65BDB">
        <w:rPr>
          <w:b/>
          <w:spacing w:val="1"/>
          <w:sz w:val="24"/>
          <w:szCs w:val="24"/>
        </w:rPr>
        <w:t>W L EMPREENDIMENTOS CO LTDA</w:t>
      </w:r>
      <w:r w:rsidR="0000428C" w:rsidRPr="00D65BDB">
        <w:rPr>
          <w:b/>
          <w:spacing w:val="1"/>
          <w:sz w:val="24"/>
          <w:szCs w:val="24"/>
        </w:rPr>
        <w:t xml:space="preserve">, </w:t>
      </w:r>
      <w:r w:rsidR="0000428C" w:rsidRPr="00D65BDB">
        <w:rPr>
          <w:b/>
          <w:spacing w:val="1"/>
          <w:sz w:val="24"/>
          <w:szCs w:val="24"/>
        </w:rPr>
        <w:t>LUZA SERVIÇOS E COMÉRCIO EIRELI</w:t>
      </w:r>
      <w:r w:rsidR="0000428C" w:rsidRPr="00D65BDB">
        <w:rPr>
          <w:b/>
          <w:spacing w:val="1"/>
          <w:sz w:val="24"/>
          <w:szCs w:val="24"/>
        </w:rPr>
        <w:t xml:space="preserve"> e </w:t>
      </w:r>
      <w:r w:rsidR="0000428C" w:rsidRPr="00D65BDB">
        <w:rPr>
          <w:b/>
          <w:spacing w:val="1"/>
          <w:sz w:val="24"/>
          <w:szCs w:val="24"/>
        </w:rPr>
        <w:t>R M DE SUZA EIRELI</w:t>
      </w:r>
      <w:r w:rsidR="0000428C" w:rsidRPr="00D65BDB">
        <w:rPr>
          <w:b/>
          <w:spacing w:val="1"/>
          <w:sz w:val="24"/>
          <w:szCs w:val="24"/>
        </w:rPr>
        <w:t xml:space="preserve">. </w:t>
      </w:r>
      <w:r w:rsidR="00372D91" w:rsidRPr="00D65BDB">
        <w:rPr>
          <w:sz w:val="24"/>
          <w:szCs w:val="24"/>
        </w:rPr>
        <w:t xml:space="preserve">A Pregoeira deixa registrado que foi aplicado o Acórdão 2.036/2022 TCU, quanto a autenticação dos documentos. </w:t>
      </w:r>
      <w:r w:rsidR="00F45E3C" w:rsidRPr="00D65BDB">
        <w:rPr>
          <w:sz w:val="24"/>
          <w:szCs w:val="24"/>
        </w:rPr>
        <w:t>Ato contínuo a Pregoeira e sua equipe de apoio procederam à abertura do envelope de “PROPOSTA” e ao registro dos preços apresentados pelas respectivas licitantes, sendo este o constante no “hist</w:t>
      </w:r>
      <w:r w:rsidR="00164DF5" w:rsidRPr="00D65BDB">
        <w:rPr>
          <w:sz w:val="24"/>
          <w:szCs w:val="24"/>
        </w:rPr>
        <w:t xml:space="preserve">órico” em anexo a presente Ata. Foi verificado que a empresa </w:t>
      </w:r>
      <w:r w:rsidR="0033123F" w:rsidRPr="00D65BDB">
        <w:rPr>
          <w:b/>
          <w:sz w:val="24"/>
          <w:szCs w:val="24"/>
        </w:rPr>
        <w:t>RIBRAZMAR DISTRIBUIDORA COMERCIO E REPRESENTAÇÕES E SERVIÇOS GERAIS LTDA</w:t>
      </w:r>
      <w:r w:rsidR="00164DF5" w:rsidRPr="00D65BDB">
        <w:rPr>
          <w:sz w:val="24"/>
          <w:szCs w:val="24"/>
        </w:rPr>
        <w:t xml:space="preserve"> deixou de cotar o item 01 do lote 01, e em relação ao lote 02 cotou com quantitativos divergentes do anexo II do Edital – </w:t>
      </w:r>
      <w:r w:rsidR="00164DF5" w:rsidRPr="00D65BDB">
        <w:rPr>
          <w:sz w:val="24"/>
          <w:szCs w:val="24"/>
        </w:rPr>
        <w:t>Pro</w:t>
      </w:r>
      <w:r w:rsidR="00164DF5" w:rsidRPr="00D65BDB">
        <w:rPr>
          <w:sz w:val="24"/>
          <w:szCs w:val="24"/>
        </w:rPr>
        <w:t>p</w:t>
      </w:r>
      <w:r w:rsidR="00164DF5" w:rsidRPr="00D65BDB">
        <w:rPr>
          <w:sz w:val="24"/>
          <w:szCs w:val="24"/>
        </w:rPr>
        <w:t>osta de Preços,</w:t>
      </w:r>
      <w:r w:rsidR="00164DF5" w:rsidRPr="00D65BDB">
        <w:rPr>
          <w:sz w:val="24"/>
          <w:szCs w:val="24"/>
        </w:rPr>
        <w:t xml:space="preserve">,  sendo assim, a mesma foi desclassificada nos referidos lotes. Foi verificado também que a empresa </w:t>
      </w:r>
      <w:r w:rsidR="00164DF5" w:rsidRPr="00D65BDB">
        <w:rPr>
          <w:b/>
          <w:spacing w:val="1"/>
          <w:sz w:val="24"/>
          <w:szCs w:val="24"/>
        </w:rPr>
        <w:t>T P A AZEREDO INDUSTRIA E COMERCIO DE ROUPAS</w:t>
      </w:r>
      <w:r w:rsidR="00164DF5" w:rsidRPr="00D65BDB">
        <w:rPr>
          <w:spacing w:val="1"/>
          <w:sz w:val="24"/>
          <w:szCs w:val="24"/>
        </w:rPr>
        <w:t xml:space="preserve"> apresentou valor superior ao estimado no lote 03,</w:t>
      </w:r>
      <w:r w:rsidR="00164DF5" w:rsidRPr="00D65BDB">
        <w:rPr>
          <w:sz w:val="24"/>
          <w:szCs w:val="24"/>
        </w:rPr>
        <w:t xml:space="preserve"> </w:t>
      </w:r>
      <w:r w:rsidR="00164DF5" w:rsidRPr="00D65BDB">
        <w:rPr>
          <w:sz w:val="24"/>
          <w:szCs w:val="24"/>
        </w:rPr>
        <w:t>sendo assim, a mesma foi desclassificada no referido lote.</w:t>
      </w:r>
      <w:r w:rsidR="00164DF5" w:rsidRPr="00D65BDB">
        <w:rPr>
          <w:sz w:val="24"/>
          <w:szCs w:val="24"/>
        </w:rPr>
        <w:t xml:space="preserve"> </w:t>
      </w:r>
      <w:r w:rsidR="00F45E3C" w:rsidRPr="00D65BDB">
        <w:rPr>
          <w:sz w:val="24"/>
          <w:szCs w:val="24"/>
        </w:rPr>
        <w:t xml:space="preserve">Os proponentes classificados foram convocados para negociação dos preços por </w:t>
      </w:r>
      <w:r w:rsidR="0000428C" w:rsidRPr="00D65BDB">
        <w:rPr>
          <w:sz w:val="24"/>
          <w:szCs w:val="24"/>
        </w:rPr>
        <w:t>lote</w:t>
      </w:r>
      <w:r w:rsidR="00F45E3C" w:rsidRPr="00D65BDB">
        <w:rPr>
          <w:sz w:val="24"/>
          <w:szCs w:val="24"/>
        </w:rPr>
        <w:t xml:space="preserve"> iniciais e ofertaram lances conforme registrado no histórico em anexo.</w:t>
      </w:r>
      <w:r w:rsidR="000D7EEF" w:rsidRPr="00D65BDB">
        <w:rPr>
          <w:sz w:val="24"/>
          <w:szCs w:val="24"/>
        </w:rPr>
        <w:t xml:space="preserve"> </w:t>
      </w:r>
      <w:r w:rsidR="009210CA" w:rsidRPr="00D65BDB">
        <w:rPr>
          <w:sz w:val="24"/>
          <w:szCs w:val="24"/>
        </w:rPr>
        <w:t xml:space="preserve">Em seguida, considerando o critério de menor preço por item, a Pregoeira e sua equipe de apoio divulgaram o resultado da licitação. </w:t>
      </w:r>
      <w:r w:rsidR="000D7EEF" w:rsidRPr="00D65BDB">
        <w:rPr>
          <w:sz w:val="24"/>
          <w:szCs w:val="24"/>
        </w:rPr>
        <w:t xml:space="preserve">Foi verificado que o último lance ofertado pela empresa </w:t>
      </w:r>
      <w:r w:rsidR="000D7EEF" w:rsidRPr="00D65BDB">
        <w:rPr>
          <w:b/>
          <w:spacing w:val="1"/>
          <w:sz w:val="24"/>
          <w:szCs w:val="24"/>
        </w:rPr>
        <w:t>LUZA SERVIÇOS E COMÉRCIO EIRELI</w:t>
      </w:r>
      <w:r w:rsidR="000D7EEF" w:rsidRPr="00D65BDB">
        <w:rPr>
          <w:b/>
          <w:sz w:val="24"/>
          <w:szCs w:val="24"/>
        </w:rPr>
        <w:t xml:space="preserve"> </w:t>
      </w:r>
      <w:r w:rsidR="000D7EEF" w:rsidRPr="00D65BDB">
        <w:rPr>
          <w:sz w:val="24"/>
          <w:szCs w:val="24"/>
        </w:rPr>
        <w:t xml:space="preserve">no </w:t>
      </w:r>
      <w:r w:rsidR="000D7EEF" w:rsidRPr="00D65BDB">
        <w:rPr>
          <w:sz w:val="24"/>
          <w:szCs w:val="24"/>
        </w:rPr>
        <w:t>lote 01</w:t>
      </w:r>
      <w:r w:rsidR="000D7EEF" w:rsidRPr="00D65BDB">
        <w:rPr>
          <w:sz w:val="24"/>
          <w:szCs w:val="24"/>
        </w:rPr>
        <w:t xml:space="preserve">; </w:t>
      </w:r>
      <w:r w:rsidR="000D7EEF" w:rsidRPr="00D65BDB">
        <w:rPr>
          <w:sz w:val="24"/>
          <w:szCs w:val="24"/>
        </w:rPr>
        <w:t xml:space="preserve">e </w:t>
      </w:r>
      <w:r w:rsidR="000D7EEF" w:rsidRPr="00D65BDB">
        <w:rPr>
          <w:sz w:val="24"/>
          <w:szCs w:val="24"/>
        </w:rPr>
        <w:t xml:space="preserve">pela empresa </w:t>
      </w:r>
      <w:r w:rsidR="000D7EEF" w:rsidRPr="00D65BDB">
        <w:rPr>
          <w:b/>
          <w:spacing w:val="1"/>
          <w:sz w:val="24"/>
          <w:szCs w:val="24"/>
        </w:rPr>
        <w:t>GABRIELLY MAIA COSTA CAPOZI DE OLIVEIRA</w:t>
      </w:r>
      <w:r w:rsidR="000D7EEF" w:rsidRPr="00D65BDB">
        <w:rPr>
          <w:sz w:val="24"/>
          <w:szCs w:val="24"/>
        </w:rPr>
        <w:t xml:space="preserve"> no </w:t>
      </w:r>
      <w:r w:rsidR="000D7EEF" w:rsidRPr="00D65BDB">
        <w:rPr>
          <w:sz w:val="24"/>
          <w:szCs w:val="24"/>
        </w:rPr>
        <w:t>lote 02</w:t>
      </w:r>
      <w:r w:rsidR="000D7EEF" w:rsidRPr="00D65BDB">
        <w:rPr>
          <w:sz w:val="24"/>
          <w:szCs w:val="24"/>
        </w:rPr>
        <w:t xml:space="preserve">, </w:t>
      </w:r>
      <w:r w:rsidR="000D7EEF" w:rsidRPr="00D65BDB">
        <w:rPr>
          <w:sz w:val="24"/>
          <w:szCs w:val="24"/>
        </w:rPr>
        <w:t xml:space="preserve">foram presumidamente declarados inexequiveis pela Pregoeira e Comissão, com fulcro no art. 48, §1º, alíneas </w:t>
      </w:r>
      <w:r w:rsidR="000D7EEF" w:rsidRPr="00D65BDB">
        <w:rPr>
          <w:sz w:val="24"/>
          <w:szCs w:val="24"/>
        </w:rPr>
        <w:lastRenderedPageBreak/>
        <w:t>a e b, da Lei 8.666/93, conforme planilha demonstrativa anexa. Sendo assim, a Pregoeira dá um prazo até 13h30min</w:t>
      </w:r>
      <w:r w:rsidR="009210CA" w:rsidRPr="00D65BDB">
        <w:rPr>
          <w:sz w:val="24"/>
          <w:szCs w:val="24"/>
        </w:rPr>
        <w:t xml:space="preserve">, a </w:t>
      </w:r>
      <w:r w:rsidR="000D7EEF" w:rsidRPr="00D65BDB">
        <w:rPr>
          <w:sz w:val="24"/>
          <w:szCs w:val="24"/>
        </w:rPr>
        <w:t>partir de 11h35min, para que as mesmas apresentem documento comprobatório de exequibilidade do valor por ela ofertado.</w:t>
      </w:r>
      <w:r w:rsidR="003B6E94" w:rsidRPr="00D65BDB">
        <w:rPr>
          <w:sz w:val="24"/>
          <w:szCs w:val="24"/>
        </w:rPr>
        <w:t xml:space="preserve"> A</w:t>
      </w:r>
      <w:r w:rsidR="00C0034E" w:rsidRPr="00D65BDB">
        <w:rPr>
          <w:sz w:val="24"/>
          <w:szCs w:val="24"/>
        </w:rPr>
        <w:t>s</w:t>
      </w:r>
      <w:r w:rsidR="003B6E94" w:rsidRPr="00D65BDB">
        <w:rPr>
          <w:sz w:val="24"/>
          <w:szCs w:val="24"/>
        </w:rPr>
        <w:t xml:space="preserve"> empresa</w:t>
      </w:r>
      <w:r w:rsidR="00C0034E" w:rsidRPr="00D65BDB">
        <w:rPr>
          <w:sz w:val="24"/>
          <w:szCs w:val="24"/>
        </w:rPr>
        <w:t>s</w:t>
      </w:r>
      <w:r w:rsidR="003B6E94" w:rsidRPr="00D65BDB">
        <w:rPr>
          <w:sz w:val="24"/>
          <w:szCs w:val="24"/>
        </w:rPr>
        <w:t xml:space="preserve"> </w:t>
      </w:r>
      <w:r w:rsidR="003B6E94" w:rsidRPr="00D65BDB">
        <w:rPr>
          <w:b/>
          <w:spacing w:val="1"/>
          <w:sz w:val="24"/>
          <w:szCs w:val="24"/>
        </w:rPr>
        <w:t>LUZA SERVIÇOS E COMÉRCIO EIRELI</w:t>
      </w:r>
      <w:r w:rsidR="00C0034E" w:rsidRPr="00D65BDB">
        <w:rPr>
          <w:b/>
          <w:spacing w:val="1"/>
          <w:sz w:val="24"/>
          <w:szCs w:val="24"/>
        </w:rPr>
        <w:t xml:space="preserve"> e </w:t>
      </w:r>
      <w:r w:rsidR="00C0034E" w:rsidRPr="00D65BDB">
        <w:rPr>
          <w:b/>
          <w:spacing w:val="1"/>
          <w:sz w:val="24"/>
          <w:szCs w:val="24"/>
        </w:rPr>
        <w:t>GABRIELLY MAIA COSTA CAPOZI DE OLIVEIRA</w:t>
      </w:r>
      <w:r w:rsidR="00C0034E" w:rsidRPr="00D65BDB">
        <w:rPr>
          <w:b/>
          <w:spacing w:val="1"/>
          <w:sz w:val="24"/>
          <w:szCs w:val="24"/>
        </w:rPr>
        <w:t xml:space="preserve"> </w:t>
      </w:r>
      <w:r w:rsidR="00C0034E" w:rsidRPr="00D65BDB">
        <w:rPr>
          <w:spacing w:val="1"/>
          <w:sz w:val="24"/>
          <w:szCs w:val="24"/>
        </w:rPr>
        <w:t xml:space="preserve">enviaram documentação a fim de comprovarem os valores oferados. </w:t>
      </w:r>
      <w:r w:rsidR="003B6E94" w:rsidRPr="00D65BDB">
        <w:rPr>
          <w:b/>
          <w:spacing w:val="1"/>
          <w:sz w:val="24"/>
          <w:szCs w:val="24"/>
        </w:rPr>
        <w:t xml:space="preserve"> </w:t>
      </w:r>
      <w:r w:rsidR="00C0034E" w:rsidRPr="00D65BDB">
        <w:rPr>
          <w:spacing w:val="1"/>
          <w:sz w:val="24"/>
          <w:szCs w:val="24"/>
        </w:rPr>
        <w:t xml:space="preserve">Dando continuidade, a Pregoeira e a Comissão </w:t>
      </w:r>
      <w:r w:rsidR="00C0034E" w:rsidRPr="00D65BDB">
        <w:rPr>
          <w:sz w:val="24"/>
          <w:szCs w:val="24"/>
        </w:rPr>
        <w:t>procederam a verificação</w:t>
      </w:r>
      <w:r w:rsidR="00C0034E" w:rsidRPr="00D65BDB">
        <w:rPr>
          <w:sz w:val="24"/>
          <w:szCs w:val="24"/>
        </w:rPr>
        <w:t xml:space="preserve"> das documentações recebidas. Foi verificado que a empresa </w:t>
      </w:r>
      <w:r w:rsidR="00C0034E" w:rsidRPr="00D65BDB">
        <w:rPr>
          <w:b/>
          <w:spacing w:val="1"/>
          <w:sz w:val="24"/>
          <w:szCs w:val="24"/>
        </w:rPr>
        <w:t>LUZA SERVIÇOS E COMÉRCIO EIRELI</w:t>
      </w:r>
      <w:r w:rsidR="00C0034E" w:rsidRPr="00D65BDB">
        <w:rPr>
          <w:b/>
          <w:spacing w:val="1"/>
          <w:sz w:val="24"/>
          <w:szCs w:val="24"/>
        </w:rPr>
        <w:t xml:space="preserve"> </w:t>
      </w:r>
      <w:r w:rsidR="00C0034E" w:rsidRPr="00D65BDB">
        <w:rPr>
          <w:spacing w:val="1"/>
          <w:sz w:val="24"/>
          <w:szCs w:val="24"/>
        </w:rPr>
        <w:t xml:space="preserve">apresentou a documentação dentro do prazo estipulado, comprovando a exequibilidade dos valores ofertados. Em relação a empresa </w:t>
      </w:r>
      <w:r w:rsidR="00C0034E" w:rsidRPr="00D65BDB">
        <w:rPr>
          <w:b/>
          <w:spacing w:val="1"/>
          <w:sz w:val="24"/>
          <w:szCs w:val="24"/>
        </w:rPr>
        <w:t>GABRIELLY MAIA COSTA CAPOZI DE OLIVEIRA</w:t>
      </w:r>
      <w:r w:rsidR="00C0034E" w:rsidRPr="00D65BDB">
        <w:rPr>
          <w:b/>
          <w:spacing w:val="1"/>
          <w:sz w:val="24"/>
          <w:szCs w:val="24"/>
        </w:rPr>
        <w:t xml:space="preserve">, </w:t>
      </w:r>
      <w:r w:rsidR="00C0034E" w:rsidRPr="00D65BDB">
        <w:rPr>
          <w:spacing w:val="1"/>
          <w:sz w:val="24"/>
          <w:szCs w:val="24"/>
        </w:rPr>
        <w:t>a mesma</w:t>
      </w:r>
      <w:r w:rsidR="00C0034E" w:rsidRPr="00D65BDB">
        <w:rPr>
          <w:b/>
          <w:spacing w:val="1"/>
          <w:sz w:val="24"/>
          <w:szCs w:val="24"/>
        </w:rPr>
        <w:t xml:space="preserve"> </w:t>
      </w:r>
      <w:r w:rsidR="00C0034E" w:rsidRPr="00D65BDB">
        <w:rPr>
          <w:spacing w:val="1"/>
          <w:sz w:val="24"/>
          <w:szCs w:val="24"/>
        </w:rPr>
        <w:t>enviou a documentação 13h38min, após o horário estipulado,  sendo assim, foi declarada desclassificada. Na ordem de classificação foi convocada a empresa em segunda colocação do lote 02</w:t>
      </w:r>
      <w:r w:rsidR="00BA6EF1" w:rsidRPr="00D65BDB">
        <w:rPr>
          <w:spacing w:val="1"/>
          <w:sz w:val="24"/>
          <w:szCs w:val="24"/>
        </w:rPr>
        <w:t xml:space="preserve">, </w:t>
      </w:r>
      <w:r w:rsidR="00BA6EF1" w:rsidRPr="00D65BDB">
        <w:rPr>
          <w:b/>
          <w:spacing w:val="1"/>
          <w:sz w:val="24"/>
          <w:szCs w:val="24"/>
        </w:rPr>
        <w:t>R M DE SOUZA EIRELI</w:t>
      </w:r>
      <w:r w:rsidR="00BA6EF1" w:rsidRPr="00D65BDB">
        <w:rPr>
          <w:b/>
          <w:spacing w:val="1"/>
          <w:sz w:val="24"/>
          <w:szCs w:val="24"/>
        </w:rPr>
        <w:t xml:space="preserve">, </w:t>
      </w:r>
      <w:r w:rsidR="00BA6EF1" w:rsidRPr="00D65BDB">
        <w:rPr>
          <w:spacing w:val="1"/>
          <w:sz w:val="24"/>
          <w:szCs w:val="24"/>
        </w:rPr>
        <w:t>para nova negociação</w:t>
      </w:r>
      <w:r w:rsidR="00C0034E" w:rsidRPr="00D65BDB">
        <w:rPr>
          <w:spacing w:val="1"/>
          <w:sz w:val="24"/>
          <w:szCs w:val="24"/>
        </w:rPr>
        <w:t>.</w:t>
      </w:r>
      <w:r w:rsidR="00BA6EF1" w:rsidRPr="00D65BDB">
        <w:rPr>
          <w:spacing w:val="1"/>
          <w:sz w:val="24"/>
          <w:szCs w:val="24"/>
        </w:rPr>
        <w:t xml:space="preserve"> </w:t>
      </w:r>
      <w:r w:rsidR="00BA6EF1" w:rsidRPr="00D65BDB">
        <w:rPr>
          <w:sz w:val="24"/>
          <w:szCs w:val="24"/>
        </w:rPr>
        <w:t>Em seguida, considerando o critério de menor preço por</w:t>
      </w:r>
      <w:r w:rsidR="00C3413F" w:rsidRPr="00D65BDB">
        <w:rPr>
          <w:sz w:val="24"/>
          <w:szCs w:val="24"/>
        </w:rPr>
        <w:t xml:space="preserve"> lote</w:t>
      </w:r>
      <w:r w:rsidR="00BA6EF1" w:rsidRPr="00D65BDB">
        <w:rPr>
          <w:sz w:val="24"/>
          <w:szCs w:val="24"/>
        </w:rPr>
        <w:t>, a Pregoeira e sua equipe de apoio divulgaram o resultado da licitação.</w:t>
      </w:r>
      <w:r w:rsidR="00BA6EF1" w:rsidRPr="00D65BDB">
        <w:rPr>
          <w:sz w:val="24"/>
          <w:szCs w:val="24"/>
        </w:rPr>
        <w:t xml:space="preserve"> </w:t>
      </w:r>
      <w:r w:rsidR="00AD0453" w:rsidRPr="00D65BDB">
        <w:rPr>
          <w:sz w:val="24"/>
          <w:szCs w:val="24"/>
        </w:rPr>
        <w:t>Ato contínuo, a Pregoeira e sua equipe de apoio procederam a verificação</w:t>
      </w:r>
      <w:r w:rsidR="00AD0453" w:rsidRPr="00D65BDB">
        <w:rPr>
          <w:spacing w:val="1"/>
          <w:sz w:val="24"/>
          <w:szCs w:val="24"/>
        </w:rPr>
        <w:t xml:space="preserve"> </w:t>
      </w:r>
      <w:r w:rsidR="00AD0453" w:rsidRPr="00D65BDB">
        <w:rPr>
          <w:sz w:val="24"/>
          <w:szCs w:val="24"/>
        </w:rPr>
        <w:t>de regularidade da documentação das empresas</w:t>
      </w:r>
      <w:r w:rsidR="00BA6EF1" w:rsidRPr="00D65BDB">
        <w:rPr>
          <w:sz w:val="24"/>
          <w:szCs w:val="24"/>
        </w:rPr>
        <w:t xml:space="preserve"> </w:t>
      </w:r>
      <w:r w:rsidR="00BA6EF1" w:rsidRPr="00D65BDB">
        <w:rPr>
          <w:b/>
          <w:spacing w:val="1"/>
          <w:sz w:val="24"/>
          <w:szCs w:val="24"/>
        </w:rPr>
        <w:t>LUZA SERVIÇOS E COMÉRCIO EIRELI</w:t>
      </w:r>
      <w:r w:rsidR="00BA6EF1" w:rsidRPr="00D65BDB">
        <w:rPr>
          <w:b/>
          <w:spacing w:val="1"/>
          <w:sz w:val="24"/>
          <w:szCs w:val="24"/>
        </w:rPr>
        <w:t xml:space="preserve">, </w:t>
      </w:r>
      <w:r w:rsidR="00BA6EF1" w:rsidRPr="00D65BDB">
        <w:rPr>
          <w:b/>
          <w:spacing w:val="1"/>
          <w:sz w:val="24"/>
          <w:szCs w:val="24"/>
        </w:rPr>
        <w:t>GABRIELLY MAIA COSTA CAPOZI DE OLIVEIRA</w:t>
      </w:r>
      <w:r w:rsidR="00BA6EF1" w:rsidRPr="00D65BDB">
        <w:rPr>
          <w:b/>
          <w:spacing w:val="1"/>
          <w:sz w:val="24"/>
          <w:szCs w:val="24"/>
        </w:rPr>
        <w:t xml:space="preserve"> e </w:t>
      </w:r>
      <w:r w:rsidR="00BA6EF1" w:rsidRPr="00D65BDB">
        <w:rPr>
          <w:b/>
          <w:spacing w:val="1"/>
          <w:sz w:val="24"/>
          <w:szCs w:val="24"/>
        </w:rPr>
        <w:t>R M DE SOUZA EIRELI</w:t>
      </w:r>
      <w:r w:rsidR="00136E68" w:rsidRPr="00D65BDB">
        <w:rPr>
          <w:b/>
          <w:spacing w:val="1"/>
          <w:sz w:val="24"/>
          <w:szCs w:val="24"/>
        </w:rPr>
        <w:t xml:space="preserve">. </w:t>
      </w:r>
      <w:r w:rsidR="00136E68" w:rsidRPr="00D65BDB">
        <w:rPr>
          <w:sz w:val="24"/>
          <w:szCs w:val="24"/>
        </w:rPr>
        <w:t xml:space="preserve">Verificaram que a empresa </w:t>
      </w:r>
      <w:r w:rsidR="00136E68" w:rsidRPr="00D65BDB">
        <w:rPr>
          <w:b/>
          <w:spacing w:val="1"/>
          <w:sz w:val="24"/>
          <w:szCs w:val="24"/>
        </w:rPr>
        <w:t>R M DE SOUZA EIRELI</w:t>
      </w:r>
      <w:r w:rsidR="00136E68" w:rsidRPr="00D65BDB">
        <w:rPr>
          <w:sz w:val="24"/>
          <w:szCs w:val="24"/>
          <w:lang w:val="pt-BR"/>
        </w:rPr>
        <w:t xml:space="preserve"> </w:t>
      </w:r>
      <w:r w:rsidR="00136E68" w:rsidRPr="00D65BDB">
        <w:rPr>
          <w:sz w:val="24"/>
          <w:szCs w:val="24"/>
          <w:lang w:val="pt-BR"/>
        </w:rPr>
        <w:t xml:space="preserve">apresentou todos os documentos, </w:t>
      </w:r>
      <w:r w:rsidR="00136E68" w:rsidRPr="00D65BDB">
        <w:rPr>
          <w:sz w:val="24"/>
          <w:szCs w:val="24"/>
        </w:rPr>
        <w:t xml:space="preserve">conforme exigidos no Edital, declarando-a </w:t>
      </w:r>
      <w:r w:rsidR="00136E68" w:rsidRPr="00D65BDB">
        <w:rPr>
          <w:b/>
          <w:sz w:val="24"/>
          <w:szCs w:val="24"/>
        </w:rPr>
        <w:t>HABILITADA</w:t>
      </w:r>
      <w:r w:rsidR="00136E68" w:rsidRPr="00D65BDB">
        <w:rPr>
          <w:sz w:val="24"/>
          <w:szCs w:val="24"/>
        </w:rPr>
        <w:t xml:space="preserve"> e em seguida </w:t>
      </w:r>
      <w:r w:rsidR="00136E68" w:rsidRPr="00D65BDB">
        <w:rPr>
          <w:b/>
          <w:sz w:val="24"/>
          <w:szCs w:val="24"/>
        </w:rPr>
        <w:t>VENCEDORA</w:t>
      </w:r>
      <w:r w:rsidR="00136E68" w:rsidRPr="00D65BDB">
        <w:rPr>
          <w:sz w:val="24"/>
          <w:szCs w:val="24"/>
        </w:rPr>
        <w:t xml:space="preserve"> do certame</w:t>
      </w:r>
      <w:r w:rsidR="00136E68" w:rsidRPr="00D65BDB">
        <w:rPr>
          <w:sz w:val="24"/>
          <w:szCs w:val="24"/>
          <w:lang w:val="pt-BR"/>
        </w:rPr>
        <w:t xml:space="preserve">. </w:t>
      </w:r>
      <w:r w:rsidR="00136E68" w:rsidRPr="00D65BDB">
        <w:rPr>
          <w:sz w:val="24"/>
          <w:szCs w:val="24"/>
        </w:rPr>
        <w:t xml:space="preserve">Fica registrado que a empresa </w:t>
      </w:r>
      <w:r w:rsidR="00136E68" w:rsidRPr="00D65BDB">
        <w:rPr>
          <w:b/>
          <w:spacing w:val="1"/>
          <w:sz w:val="24"/>
          <w:szCs w:val="24"/>
        </w:rPr>
        <w:t>LUZA SERVIÇOS E COMÉRCIO EIRELI</w:t>
      </w:r>
      <w:r w:rsidR="00136E68" w:rsidRPr="00D65BDB">
        <w:rPr>
          <w:spacing w:val="1"/>
          <w:sz w:val="24"/>
          <w:szCs w:val="24"/>
        </w:rPr>
        <w:t xml:space="preserve"> apresentou a </w:t>
      </w:r>
      <w:r w:rsidR="00136E68" w:rsidRPr="00D65BDB">
        <w:rPr>
          <w:sz w:val="24"/>
          <w:szCs w:val="24"/>
        </w:rPr>
        <w:t>Certidão Conjunta de Débitos Relativos a Tributos Federais e Dívida Ativa da União; com data de validade vencida. Assim, considerando que a mesma declarou se enquadrar em pequenos negócios, a Comissão concederá o prazo de cinco dias úteis para regularização da documentação acima citada, ficando condicionada a declaração de  habilitada e vencedora do certame à apresentação da documentação.</w:t>
      </w:r>
      <w:r w:rsidR="00136E68" w:rsidRPr="00D65BDB">
        <w:rPr>
          <w:sz w:val="24"/>
          <w:szCs w:val="24"/>
        </w:rPr>
        <w:t xml:space="preserve"> </w:t>
      </w:r>
      <w:r w:rsidR="00136E68" w:rsidRPr="00D65BDB">
        <w:rPr>
          <w:spacing w:val="1"/>
          <w:sz w:val="24"/>
          <w:szCs w:val="24"/>
        </w:rPr>
        <w:t xml:space="preserve">Fica registrado que a empresa </w:t>
      </w:r>
      <w:r w:rsidR="00136E68" w:rsidRPr="00D65BDB">
        <w:rPr>
          <w:b/>
          <w:spacing w:val="1"/>
          <w:sz w:val="24"/>
          <w:szCs w:val="24"/>
        </w:rPr>
        <w:t>GABRIELLY MAIA COSTA CAPOZI DE OLIVEIRA</w:t>
      </w:r>
      <w:r w:rsidR="00136E68" w:rsidRPr="00D65BDB">
        <w:rPr>
          <w:b/>
          <w:spacing w:val="1"/>
          <w:sz w:val="24"/>
          <w:szCs w:val="24"/>
        </w:rPr>
        <w:t xml:space="preserve"> </w:t>
      </w:r>
      <w:r w:rsidR="00136E68" w:rsidRPr="00D65BDB">
        <w:rPr>
          <w:sz w:val="24"/>
          <w:szCs w:val="24"/>
        </w:rPr>
        <w:t>deixou de apresentar o balanço patrimonial e demonstrações contábeis do último exercício social, já exigíveis e apresentados na forma da lei, que comprovem a boa situação financeira da empresa, conforme exigido no item 8.</w:t>
      </w:r>
      <w:r w:rsidR="00136E68" w:rsidRPr="00D65BDB">
        <w:rPr>
          <w:sz w:val="24"/>
          <w:szCs w:val="24"/>
        </w:rPr>
        <w:t>5</w:t>
      </w:r>
      <w:r w:rsidR="00136E68" w:rsidRPr="00D65BDB">
        <w:rPr>
          <w:sz w:val="24"/>
          <w:szCs w:val="24"/>
        </w:rPr>
        <w:t>.2 do Edital.</w:t>
      </w:r>
      <w:r w:rsidR="0066183A" w:rsidRPr="00D65BDB">
        <w:rPr>
          <w:sz w:val="24"/>
          <w:szCs w:val="24"/>
        </w:rPr>
        <w:t xml:space="preserve"> Sendo assim, a empresa </w:t>
      </w:r>
      <w:r w:rsidR="00136E68" w:rsidRPr="00D65BDB">
        <w:rPr>
          <w:sz w:val="24"/>
          <w:szCs w:val="24"/>
        </w:rPr>
        <w:t xml:space="preserve"> </w:t>
      </w:r>
      <w:r w:rsidR="0066183A" w:rsidRPr="00D65BDB">
        <w:rPr>
          <w:b/>
          <w:spacing w:val="1"/>
          <w:sz w:val="24"/>
          <w:szCs w:val="24"/>
        </w:rPr>
        <w:t>GABRIELLY MAIA COSTA CAPOZI DE OLIVEIRA</w:t>
      </w:r>
      <w:r w:rsidR="0066183A" w:rsidRPr="00D65BDB">
        <w:rPr>
          <w:spacing w:val="1"/>
          <w:sz w:val="24"/>
          <w:szCs w:val="24"/>
        </w:rPr>
        <w:t xml:space="preserve"> foi declarada INABILITADA. </w:t>
      </w:r>
      <w:r w:rsidR="00136E68" w:rsidRPr="00D65BDB">
        <w:rPr>
          <w:sz w:val="24"/>
          <w:szCs w:val="24"/>
        </w:rPr>
        <w:t>Na ordem de classificação f</w:t>
      </w:r>
      <w:r w:rsidR="00070446" w:rsidRPr="00D65BDB">
        <w:rPr>
          <w:sz w:val="24"/>
          <w:szCs w:val="24"/>
        </w:rPr>
        <w:t>oi</w:t>
      </w:r>
      <w:r w:rsidR="00136E68" w:rsidRPr="00D65BDB">
        <w:rPr>
          <w:sz w:val="24"/>
          <w:szCs w:val="24"/>
        </w:rPr>
        <w:t xml:space="preserve"> concocada a empresa em segunda colocação do lote 03</w:t>
      </w:r>
      <w:r w:rsidR="00070446" w:rsidRPr="00D65BDB">
        <w:rPr>
          <w:sz w:val="24"/>
          <w:szCs w:val="24"/>
        </w:rPr>
        <w:t xml:space="preserve">, </w:t>
      </w:r>
      <w:r w:rsidR="00070446" w:rsidRPr="00D65BDB">
        <w:rPr>
          <w:b/>
          <w:spacing w:val="1"/>
          <w:sz w:val="24"/>
          <w:szCs w:val="24"/>
        </w:rPr>
        <w:t>KASULO DE ITAOCARA MODAS LTDA</w:t>
      </w:r>
      <w:r w:rsidR="00136E68" w:rsidRPr="00D65BDB">
        <w:rPr>
          <w:sz w:val="24"/>
          <w:szCs w:val="24"/>
        </w:rPr>
        <w:t xml:space="preserve">. </w:t>
      </w:r>
      <w:r w:rsidR="00070446" w:rsidRPr="00D65BDB">
        <w:rPr>
          <w:sz w:val="24"/>
          <w:szCs w:val="24"/>
        </w:rPr>
        <w:t xml:space="preserve">Verificaram que a </w:t>
      </w:r>
      <w:r w:rsidR="00070446" w:rsidRPr="00D65BDB">
        <w:rPr>
          <w:sz w:val="24"/>
          <w:szCs w:val="24"/>
        </w:rPr>
        <w:t>mesma</w:t>
      </w:r>
      <w:r w:rsidR="00070446" w:rsidRPr="00D65BDB">
        <w:rPr>
          <w:sz w:val="24"/>
          <w:szCs w:val="24"/>
          <w:lang w:val="pt-BR"/>
        </w:rPr>
        <w:t xml:space="preserve"> apresentou todos os documentos, </w:t>
      </w:r>
      <w:r w:rsidR="00070446" w:rsidRPr="00D65BDB">
        <w:rPr>
          <w:sz w:val="24"/>
          <w:szCs w:val="24"/>
        </w:rPr>
        <w:t>conforme exigidos no Edital, declarando-a</w:t>
      </w:r>
      <w:r w:rsidR="00070446" w:rsidRPr="00D65BDB">
        <w:rPr>
          <w:sz w:val="24"/>
          <w:szCs w:val="24"/>
        </w:rPr>
        <w:t xml:space="preserve"> também</w:t>
      </w:r>
      <w:r w:rsidR="00070446" w:rsidRPr="00D65BDB">
        <w:rPr>
          <w:sz w:val="24"/>
          <w:szCs w:val="24"/>
        </w:rPr>
        <w:t xml:space="preserve"> </w:t>
      </w:r>
      <w:r w:rsidR="00070446" w:rsidRPr="00D65BDB">
        <w:rPr>
          <w:b/>
          <w:sz w:val="24"/>
          <w:szCs w:val="24"/>
        </w:rPr>
        <w:t>HABILITADA</w:t>
      </w:r>
      <w:r w:rsidR="00070446" w:rsidRPr="00D65BDB">
        <w:rPr>
          <w:sz w:val="24"/>
          <w:szCs w:val="24"/>
        </w:rPr>
        <w:t xml:space="preserve"> e em seguida </w:t>
      </w:r>
      <w:r w:rsidR="00070446" w:rsidRPr="00D65BDB">
        <w:rPr>
          <w:b/>
          <w:sz w:val="24"/>
          <w:szCs w:val="24"/>
        </w:rPr>
        <w:t>VENCEDORA</w:t>
      </w:r>
      <w:r w:rsidR="00070446" w:rsidRPr="00D65BDB">
        <w:rPr>
          <w:sz w:val="24"/>
          <w:szCs w:val="24"/>
        </w:rPr>
        <w:t xml:space="preserve"> do certame</w:t>
      </w:r>
      <w:r w:rsidR="00070446" w:rsidRPr="00D65BDB">
        <w:rPr>
          <w:sz w:val="24"/>
          <w:szCs w:val="24"/>
          <w:lang w:val="pt-BR"/>
        </w:rPr>
        <w:t>.</w:t>
      </w:r>
      <w:r w:rsidR="00C3413F" w:rsidRPr="00D65BDB">
        <w:rPr>
          <w:sz w:val="24"/>
          <w:szCs w:val="24"/>
          <w:lang w:val="pt-BR"/>
        </w:rPr>
        <w:t xml:space="preserve"> As empresas ficam cientes desde já </w:t>
      </w:r>
      <w:r w:rsidR="00C3413F" w:rsidRPr="00D65BDB">
        <w:rPr>
          <w:sz w:val="24"/>
          <w:szCs w:val="24"/>
          <w:lang w:val="pt-BR"/>
        </w:rPr>
        <w:lastRenderedPageBreak/>
        <w:t xml:space="preserve">que deverão apresentar a proposta ajustada com os valores unitários. </w:t>
      </w:r>
      <w:r w:rsidR="00E372D8" w:rsidRPr="00D65BDB">
        <w:rPr>
          <w:sz w:val="24"/>
          <w:szCs w:val="24"/>
        </w:rPr>
        <w:t>Em seguida, a Pregoeira e sua equipe de apoio divulgaram o resultado da licitação</w:t>
      </w:r>
      <w:r w:rsidR="00E372D8" w:rsidRPr="00D65BDB">
        <w:rPr>
          <w:i/>
          <w:sz w:val="24"/>
          <w:szCs w:val="24"/>
        </w:rPr>
        <w:t>.</w:t>
      </w:r>
      <w:r w:rsidR="00AD0453" w:rsidRPr="00D65BDB">
        <w:rPr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C3413F" w:rsidRPr="00D65BDB">
        <w:rPr>
          <w:bCs/>
          <w:color w:val="000000" w:themeColor="text1"/>
          <w:sz w:val="24"/>
          <w:szCs w:val="24"/>
          <w:shd w:val="clear" w:color="auto" w:fill="FFFFFF"/>
        </w:rPr>
        <w:t xml:space="preserve">Fica registrado que as empresas </w:t>
      </w:r>
      <w:r w:rsidR="00C3413F" w:rsidRPr="00D65BDB">
        <w:rPr>
          <w:b/>
          <w:spacing w:val="1"/>
          <w:sz w:val="24"/>
          <w:szCs w:val="24"/>
        </w:rPr>
        <w:t>W L EMPREENDIMENTOS CO LTDA</w:t>
      </w:r>
      <w:r w:rsidR="00C3413F" w:rsidRPr="00D65BDB">
        <w:rPr>
          <w:sz w:val="24"/>
          <w:szCs w:val="24"/>
        </w:rPr>
        <w:t>,</w:t>
      </w:r>
      <w:r w:rsidR="00C3413F" w:rsidRPr="00D65BDB">
        <w:rPr>
          <w:spacing w:val="1"/>
          <w:sz w:val="24"/>
          <w:szCs w:val="24"/>
        </w:rPr>
        <w:t xml:space="preserve"> </w:t>
      </w:r>
      <w:r w:rsidR="00C3413F" w:rsidRPr="00D65BDB">
        <w:rPr>
          <w:b/>
          <w:spacing w:val="1"/>
          <w:sz w:val="24"/>
          <w:szCs w:val="24"/>
        </w:rPr>
        <w:t>L.F.M. COMÉRCIO DE PNEUS E SERVIÇOS LTDA</w:t>
      </w:r>
      <w:r w:rsidR="00C3413F" w:rsidRPr="00D65BDB">
        <w:rPr>
          <w:sz w:val="24"/>
          <w:szCs w:val="24"/>
        </w:rPr>
        <w:t xml:space="preserve">, </w:t>
      </w:r>
      <w:r w:rsidR="00C3413F" w:rsidRPr="00D65BDB">
        <w:rPr>
          <w:b/>
          <w:spacing w:val="1"/>
          <w:sz w:val="24"/>
          <w:szCs w:val="24"/>
        </w:rPr>
        <w:t>RIBRAZMAR DISTRIBUIDORA COMERCIO E REPRESENTAÇÕES E SERVIÇOS GERAIS LTDA</w:t>
      </w:r>
      <w:r w:rsidR="00C3413F" w:rsidRPr="00D65BDB">
        <w:rPr>
          <w:sz w:val="24"/>
          <w:szCs w:val="24"/>
        </w:rPr>
        <w:t>,</w:t>
      </w:r>
      <w:r w:rsidR="00C3413F" w:rsidRPr="00D65BDB">
        <w:rPr>
          <w:spacing w:val="1"/>
          <w:sz w:val="24"/>
          <w:szCs w:val="24"/>
        </w:rPr>
        <w:t xml:space="preserve"> </w:t>
      </w:r>
      <w:r w:rsidR="00C3413F" w:rsidRPr="00D65BDB">
        <w:rPr>
          <w:b/>
          <w:spacing w:val="1"/>
          <w:sz w:val="24"/>
          <w:szCs w:val="24"/>
        </w:rPr>
        <w:t>GABRIELLY MAIA COSTA CAPOZI DE OLIVEIRA, BMG DISTRIBUIDORA LTDA</w:t>
      </w:r>
      <w:r w:rsidR="00C3413F" w:rsidRPr="00D65BDB">
        <w:rPr>
          <w:b/>
          <w:spacing w:val="1"/>
          <w:sz w:val="24"/>
          <w:szCs w:val="24"/>
        </w:rPr>
        <w:t xml:space="preserve"> </w:t>
      </w:r>
      <w:r w:rsidR="00C3413F" w:rsidRPr="00D65BDB">
        <w:rPr>
          <w:b/>
          <w:spacing w:val="1"/>
          <w:sz w:val="24"/>
          <w:szCs w:val="24"/>
        </w:rPr>
        <w:t>e</w:t>
      </w:r>
      <w:r w:rsidR="00C3413F" w:rsidRPr="00D65BDB">
        <w:rPr>
          <w:spacing w:val="1"/>
          <w:sz w:val="24"/>
          <w:szCs w:val="24"/>
        </w:rPr>
        <w:t xml:space="preserve"> </w:t>
      </w:r>
      <w:r w:rsidR="00C3413F" w:rsidRPr="00D65BDB">
        <w:rPr>
          <w:b/>
          <w:spacing w:val="1"/>
          <w:sz w:val="24"/>
          <w:szCs w:val="24"/>
        </w:rPr>
        <w:t>KASULO DE ITAOCARA MODAS LTDA</w:t>
      </w:r>
      <w:r w:rsidR="00C3413F" w:rsidRPr="00D65BDB">
        <w:rPr>
          <w:b/>
          <w:spacing w:val="1"/>
          <w:sz w:val="24"/>
          <w:szCs w:val="24"/>
        </w:rPr>
        <w:t xml:space="preserve"> </w:t>
      </w:r>
      <w:r w:rsidR="00C3413F" w:rsidRPr="00D65BDB">
        <w:rPr>
          <w:spacing w:val="1"/>
          <w:sz w:val="24"/>
          <w:szCs w:val="24"/>
        </w:rPr>
        <w:t xml:space="preserve">se ausentaram do certame durate a sua realização. Dando cninuidade, </w:t>
      </w:r>
      <w:r w:rsidR="00C3413F" w:rsidRPr="00D65BDB">
        <w:rPr>
          <w:sz w:val="24"/>
          <w:szCs w:val="24"/>
        </w:rPr>
        <w:t>f</w:t>
      </w:r>
      <w:r w:rsidR="00AD0453" w:rsidRPr="00D65BDB">
        <w:rPr>
          <w:sz w:val="24"/>
          <w:szCs w:val="24"/>
        </w:rPr>
        <w:t xml:space="preserve">oi concedida a palavra aos representantes das empresas presentes para manifestação da intenção de recurso. As empresas renunciam ao direito de interpor recursos. Nada mais havendo a declarar foi encerrada a sessão, exatamente às </w:t>
      </w:r>
      <w:r w:rsidR="00E372D8" w:rsidRPr="00D65BDB">
        <w:rPr>
          <w:sz w:val="24"/>
          <w:szCs w:val="24"/>
        </w:rPr>
        <w:t>1</w:t>
      </w:r>
      <w:r w:rsidR="00EE1C2D">
        <w:rPr>
          <w:sz w:val="24"/>
          <w:szCs w:val="24"/>
        </w:rPr>
        <w:t>4</w:t>
      </w:r>
      <w:r w:rsidR="00AD0453" w:rsidRPr="00D65BDB">
        <w:rPr>
          <w:sz w:val="24"/>
          <w:szCs w:val="24"/>
        </w:rPr>
        <w:t>h</w:t>
      </w:r>
      <w:r w:rsidR="00EE1C2D">
        <w:rPr>
          <w:sz w:val="24"/>
          <w:szCs w:val="24"/>
        </w:rPr>
        <w:t>49</w:t>
      </w:r>
      <w:r w:rsidR="00AD0453" w:rsidRPr="00D65BDB">
        <w:rPr>
          <w:sz w:val="24"/>
          <w:szCs w:val="24"/>
        </w:rPr>
        <w:t>min, cuja ata foi lavrada e será assinada pela Pregoeira, Comissão, representante</w:t>
      </w:r>
      <w:r w:rsidR="00EE1C2D">
        <w:rPr>
          <w:sz w:val="24"/>
          <w:szCs w:val="24"/>
        </w:rPr>
        <w:t>s</w:t>
      </w:r>
      <w:r w:rsidR="00AD0453" w:rsidRPr="00D65BDB">
        <w:rPr>
          <w:sz w:val="24"/>
          <w:szCs w:val="24"/>
        </w:rPr>
        <w:t xml:space="preserve"> do</w:t>
      </w:r>
      <w:r w:rsidR="00EE1C2D">
        <w:rPr>
          <w:sz w:val="24"/>
          <w:szCs w:val="24"/>
        </w:rPr>
        <w:t>s</w:t>
      </w:r>
      <w:r w:rsidR="00AD0453" w:rsidRPr="00D65BDB">
        <w:rPr>
          <w:sz w:val="24"/>
          <w:szCs w:val="24"/>
        </w:rPr>
        <w:t xml:space="preserve"> setor</w:t>
      </w:r>
      <w:r w:rsidR="00EE1C2D">
        <w:rPr>
          <w:sz w:val="24"/>
          <w:szCs w:val="24"/>
        </w:rPr>
        <w:t>es</w:t>
      </w:r>
      <w:r w:rsidR="00AD0453" w:rsidRPr="00D65BDB">
        <w:rPr>
          <w:sz w:val="24"/>
          <w:szCs w:val="24"/>
        </w:rPr>
        <w:t xml:space="preserve"> requisitante, representantes das empresas pr</w:t>
      </w:r>
      <w:bookmarkStart w:id="0" w:name="_GoBack"/>
      <w:bookmarkEnd w:id="0"/>
      <w:r w:rsidR="00AD0453" w:rsidRPr="00D65BDB">
        <w:rPr>
          <w:sz w:val="24"/>
          <w:szCs w:val="24"/>
        </w:rPr>
        <w:t>esentes e após a Procuradoria Jurídica para análise e parecer.</w:t>
      </w:r>
    </w:p>
    <w:p w:rsidR="00AD0453" w:rsidRPr="00D65BDB" w:rsidRDefault="00AD0453" w:rsidP="00023D7C">
      <w:pPr>
        <w:spacing w:line="360" w:lineRule="auto"/>
        <w:ind w:left="69"/>
        <w:jc w:val="both"/>
        <w:rPr>
          <w:sz w:val="24"/>
          <w:szCs w:val="24"/>
        </w:rPr>
      </w:pPr>
    </w:p>
    <w:sectPr w:rsidR="00AD0453" w:rsidRPr="00D65BDB" w:rsidSect="00023D7C">
      <w:headerReference w:type="default" r:id="rId9"/>
      <w:pgSz w:w="12240" w:h="15840"/>
      <w:pgMar w:top="1801" w:right="1041" w:bottom="2127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C17" w:rsidRDefault="00560C17">
      <w:r>
        <w:separator/>
      </w:r>
    </w:p>
  </w:endnote>
  <w:endnote w:type="continuationSeparator" w:id="0">
    <w:p w:rsidR="00560C17" w:rsidRDefault="0056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C17" w:rsidRDefault="00560C17">
      <w:r>
        <w:separator/>
      </w:r>
    </w:p>
  </w:footnote>
  <w:footnote w:type="continuationSeparator" w:id="0">
    <w:p w:rsidR="00560C17" w:rsidRDefault="00560C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1289299" wp14:editId="4C8CC76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1D"/>
    <w:rsid w:val="0000428C"/>
    <w:rsid w:val="000065E3"/>
    <w:rsid w:val="000075AB"/>
    <w:rsid w:val="00023D7C"/>
    <w:rsid w:val="00027EEA"/>
    <w:rsid w:val="000314F6"/>
    <w:rsid w:val="00033900"/>
    <w:rsid w:val="000343CD"/>
    <w:rsid w:val="000377C8"/>
    <w:rsid w:val="00042D2B"/>
    <w:rsid w:val="000443D5"/>
    <w:rsid w:val="000463A1"/>
    <w:rsid w:val="000507A6"/>
    <w:rsid w:val="000653C6"/>
    <w:rsid w:val="0006718B"/>
    <w:rsid w:val="00070446"/>
    <w:rsid w:val="000766F8"/>
    <w:rsid w:val="00080D98"/>
    <w:rsid w:val="00081DE9"/>
    <w:rsid w:val="00092DE6"/>
    <w:rsid w:val="000A4F45"/>
    <w:rsid w:val="000B3E67"/>
    <w:rsid w:val="000B5024"/>
    <w:rsid w:val="000C372F"/>
    <w:rsid w:val="000D0DA6"/>
    <w:rsid w:val="000D7EEF"/>
    <w:rsid w:val="000E1B88"/>
    <w:rsid w:val="000E2C18"/>
    <w:rsid w:val="000E6723"/>
    <w:rsid w:val="000F6172"/>
    <w:rsid w:val="00102E3D"/>
    <w:rsid w:val="00105908"/>
    <w:rsid w:val="00116ED2"/>
    <w:rsid w:val="001171BA"/>
    <w:rsid w:val="00121FD9"/>
    <w:rsid w:val="001242C1"/>
    <w:rsid w:val="00136E68"/>
    <w:rsid w:val="0014296F"/>
    <w:rsid w:val="0014673A"/>
    <w:rsid w:val="00146DB3"/>
    <w:rsid w:val="001522CC"/>
    <w:rsid w:val="0015481C"/>
    <w:rsid w:val="00161290"/>
    <w:rsid w:val="001649EA"/>
    <w:rsid w:val="00164DF5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B7F32"/>
    <w:rsid w:val="001C4B5A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4232"/>
    <w:rsid w:val="001F59F1"/>
    <w:rsid w:val="001F72AC"/>
    <w:rsid w:val="00200D31"/>
    <w:rsid w:val="00207C47"/>
    <w:rsid w:val="00212B28"/>
    <w:rsid w:val="00214E6B"/>
    <w:rsid w:val="00222026"/>
    <w:rsid w:val="00223F08"/>
    <w:rsid w:val="002254FB"/>
    <w:rsid w:val="0023281A"/>
    <w:rsid w:val="00233D06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14EF"/>
    <w:rsid w:val="002D447F"/>
    <w:rsid w:val="002D7A96"/>
    <w:rsid w:val="002F1E67"/>
    <w:rsid w:val="002F6B26"/>
    <w:rsid w:val="0030033A"/>
    <w:rsid w:val="003013FE"/>
    <w:rsid w:val="00302FBE"/>
    <w:rsid w:val="003032CC"/>
    <w:rsid w:val="0031420F"/>
    <w:rsid w:val="003171DB"/>
    <w:rsid w:val="003172F5"/>
    <w:rsid w:val="0033123F"/>
    <w:rsid w:val="003337EF"/>
    <w:rsid w:val="00343D9A"/>
    <w:rsid w:val="0034700A"/>
    <w:rsid w:val="00352B89"/>
    <w:rsid w:val="0035600D"/>
    <w:rsid w:val="00357FA3"/>
    <w:rsid w:val="00357FCF"/>
    <w:rsid w:val="00362EBB"/>
    <w:rsid w:val="00365B90"/>
    <w:rsid w:val="00372D91"/>
    <w:rsid w:val="003735A6"/>
    <w:rsid w:val="003812B5"/>
    <w:rsid w:val="00381E82"/>
    <w:rsid w:val="0038684F"/>
    <w:rsid w:val="00386952"/>
    <w:rsid w:val="00392120"/>
    <w:rsid w:val="0039321C"/>
    <w:rsid w:val="00393C29"/>
    <w:rsid w:val="003B6E94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0484A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87D52"/>
    <w:rsid w:val="004917F2"/>
    <w:rsid w:val="00494229"/>
    <w:rsid w:val="0049678D"/>
    <w:rsid w:val="004A6BF7"/>
    <w:rsid w:val="004B0DAA"/>
    <w:rsid w:val="004B6545"/>
    <w:rsid w:val="004B7B34"/>
    <w:rsid w:val="004C4B81"/>
    <w:rsid w:val="004D0AAB"/>
    <w:rsid w:val="004E029A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642C"/>
    <w:rsid w:val="005574A1"/>
    <w:rsid w:val="00560C17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183A"/>
    <w:rsid w:val="0066442B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6F4485"/>
    <w:rsid w:val="007009A0"/>
    <w:rsid w:val="00704445"/>
    <w:rsid w:val="007067FB"/>
    <w:rsid w:val="00707160"/>
    <w:rsid w:val="00712392"/>
    <w:rsid w:val="00714A6D"/>
    <w:rsid w:val="00716DFE"/>
    <w:rsid w:val="00725B56"/>
    <w:rsid w:val="00734B95"/>
    <w:rsid w:val="0075699B"/>
    <w:rsid w:val="00763138"/>
    <w:rsid w:val="00763E9A"/>
    <w:rsid w:val="00763F96"/>
    <w:rsid w:val="007952B8"/>
    <w:rsid w:val="00795DE3"/>
    <w:rsid w:val="00795FB8"/>
    <w:rsid w:val="007C1FAD"/>
    <w:rsid w:val="007C5714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16C6E"/>
    <w:rsid w:val="008211D7"/>
    <w:rsid w:val="00821F20"/>
    <w:rsid w:val="00823F66"/>
    <w:rsid w:val="0083597F"/>
    <w:rsid w:val="008379F4"/>
    <w:rsid w:val="00846F43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0253"/>
    <w:rsid w:val="008E5E17"/>
    <w:rsid w:val="008F06EA"/>
    <w:rsid w:val="008F1A61"/>
    <w:rsid w:val="008F3389"/>
    <w:rsid w:val="008F74C4"/>
    <w:rsid w:val="0090426C"/>
    <w:rsid w:val="00904D32"/>
    <w:rsid w:val="00910075"/>
    <w:rsid w:val="009111CD"/>
    <w:rsid w:val="00912BA5"/>
    <w:rsid w:val="0091708A"/>
    <w:rsid w:val="009210CA"/>
    <w:rsid w:val="00923D1D"/>
    <w:rsid w:val="00925494"/>
    <w:rsid w:val="00931289"/>
    <w:rsid w:val="00931A8B"/>
    <w:rsid w:val="00931B8A"/>
    <w:rsid w:val="00935FCF"/>
    <w:rsid w:val="009635F0"/>
    <w:rsid w:val="00965760"/>
    <w:rsid w:val="009708BA"/>
    <w:rsid w:val="00976B7B"/>
    <w:rsid w:val="009850A5"/>
    <w:rsid w:val="009865CB"/>
    <w:rsid w:val="0098736A"/>
    <w:rsid w:val="0099790B"/>
    <w:rsid w:val="009A361F"/>
    <w:rsid w:val="009A6CE7"/>
    <w:rsid w:val="009A742D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7F3B"/>
    <w:rsid w:val="00A749E7"/>
    <w:rsid w:val="00A805EE"/>
    <w:rsid w:val="00A82741"/>
    <w:rsid w:val="00A84801"/>
    <w:rsid w:val="00A94698"/>
    <w:rsid w:val="00AA30FE"/>
    <w:rsid w:val="00AB5C0D"/>
    <w:rsid w:val="00AC0BDB"/>
    <w:rsid w:val="00AC793A"/>
    <w:rsid w:val="00AD0453"/>
    <w:rsid w:val="00AD2D63"/>
    <w:rsid w:val="00AD3675"/>
    <w:rsid w:val="00AD460F"/>
    <w:rsid w:val="00AD59C7"/>
    <w:rsid w:val="00AD5B8A"/>
    <w:rsid w:val="00AE36E3"/>
    <w:rsid w:val="00AE6FAB"/>
    <w:rsid w:val="00AF3DB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DCE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6E5A"/>
    <w:rsid w:val="00BA0CCE"/>
    <w:rsid w:val="00BA129A"/>
    <w:rsid w:val="00BA228B"/>
    <w:rsid w:val="00BA6EF1"/>
    <w:rsid w:val="00BB2653"/>
    <w:rsid w:val="00BB3F7A"/>
    <w:rsid w:val="00BB78B2"/>
    <w:rsid w:val="00BC7A17"/>
    <w:rsid w:val="00BD218C"/>
    <w:rsid w:val="00BF1CE4"/>
    <w:rsid w:val="00BF5929"/>
    <w:rsid w:val="00BF5F8F"/>
    <w:rsid w:val="00C0034E"/>
    <w:rsid w:val="00C01A7F"/>
    <w:rsid w:val="00C01E6D"/>
    <w:rsid w:val="00C02E94"/>
    <w:rsid w:val="00C17EE1"/>
    <w:rsid w:val="00C2553B"/>
    <w:rsid w:val="00C2569D"/>
    <w:rsid w:val="00C25BC9"/>
    <w:rsid w:val="00C26D59"/>
    <w:rsid w:val="00C26D7F"/>
    <w:rsid w:val="00C3413F"/>
    <w:rsid w:val="00C46532"/>
    <w:rsid w:val="00C524D4"/>
    <w:rsid w:val="00C55FE4"/>
    <w:rsid w:val="00C6263A"/>
    <w:rsid w:val="00C62C1D"/>
    <w:rsid w:val="00C64DB0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2615"/>
    <w:rsid w:val="00D02900"/>
    <w:rsid w:val="00D0614E"/>
    <w:rsid w:val="00D16683"/>
    <w:rsid w:val="00D16B9D"/>
    <w:rsid w:val="00D17741"/>
    <w:rsid w:val="00D21EB1"/>
    <w:rsid w:val="00D2480D"/>
    <w:rsid w:val="00D25A1D"/>
    <w:rsid w:val="00D26BB1"/>
    <w:rsid w:val="00D31D0B"/>
    <w:rsid w:val="00D37269"/>
    <w:rsid w:val="00D40CE9"/>
    <w:rsid w:val="00D51219"/>
    <w:rsid w:val="00D512CC"/>
    <w:rsid w:val="00D57367"/>
    <w:rsid w:val="00D646AA"/>
    <w:rsid w:val="00D65BDB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B076E"/>
    <w:rsid w:val="00DB3B49"/>
    <w:rsid w:val="00DB41BD"/>
    <w:rsid w:val="00DC1151"/>
    <w:rsid w:val="00DC495A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17BF"/>
    <w:rsid w:val="00E25F91"/>
    <w:rsid w:val="00E32CF2"/>
    <w:rsid w:val="00E335F6"/>
    <w:rsid w:val="00E372D8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26EC"/>
    <w:rsid w:val="00ED1A23"/>
    <w:rsid w:val="00EE1C2D"/>
    <w:rsid w:val="00EE79C5"/>
    <w:rsid w:val="00EF02B7"/>
    <w:rsid w:val="00EF4115"/>
    <w:rsid w:val="00EF54D7"/>
    <w:rsid w:val="00EF66FC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45E3C"/>
    <w:rsid w:val="00F549E5"/>
    <w:rsid w:val="00F55637"/>
    <w:rsid w:val="00F56411"/>
    <w:rsid w:val="00F6382F"/>
    <w:rsid w:val="00F65917"/>
    <w:rsid w:val="00F67BCF"/>
    <w:rsid w:val="00F75A1D"/>
    <w:rsid w:val="00F808E4"/>
    <w:rsid w:val="00F87549"/>
    <w:rsid w:val="00F9212D"/>
    <w:rsid w:val="00FA4A0D"/>
    <w:rsid w:val="00FA58B3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9C81DE-4386-4E18-92F3-6E0EC032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mjardim.rj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B5D2E-4608-4477-AE3D-450839E67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</Pages>
  <Words>1318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SMS</dc:creator>
  <cp:lastModifiedBy>Admin</cp:lastModifiedBy>
  <cp:revision>20</cp:revision>
  <cp:lastPrinted>2023-07-10T17:18:00Z</cp:lastPrinted>
  <dcterms:created xsi:type="dcterms:W3CDTF">2023-08-14T12:57:00Z</dcterms:created>
  <dcterms:modified xsi:type="dcterms:W3CDTF">2023-08-14T17:49:00Z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